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FF1D2" w14:textId="77777777" w:rsidR="00EE7456" w:rsidRPr="00D968DC" w:rsidRDefault="00EE7456" w:rsidP="00D968DC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b/>
          <w:color w:val="26282A"/>
          <w:sz w:val="28"/>
          <w:szCs w:val="28"/>
          <w:lang w:eastAsia="en-GB"/>
        </w:rPr>
        <w:t>STANTON HARCOURT PARISH COUNCIL</w:t>
      </w:r>
    </w:p>
    <w:p w14:paraId="14DCF5FC" w14:textId="52DAA6ED" w:rsidR="00EE7456" w:rsidRDefault="00EE7456" w:rsidP="00D968DC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b/>
          <w:color w:val="26282A"/>
          <w:sz w:val="28"/>
          <w:szCs w:val="28"/>
          <w:lang w:eastAsia="en-GB"/>
        </w:rPr>
        <w:t xml:space="preserve">VILLAGE VOICE NEWSLETTER </w:t>
      </w:r>
      <w:r w:rsidR="00D968DC">
        <w:rPr>
          <w:rFonts w:eastAsia="Times New Roman" w:cs="Helvetica"/>
          <w:b/>
          <w:color w:val="26282A"/>
          <w:sz w:val="28"/>
          <w:szCs w:val="28"/>
          <w:lang w:eastAsia="en-GB"/>
        </w:rPr>
        <w:t>–</w:t>
      </w:r>
      <w:r w:rsidRPr="00D968DC">
        <w:rPr>
          <w:rFonts w:eastAsia="Times New Roman" w:cs="Helvetica"/>
          <w:b/>
          <w:color w:val="26282A"/>
          <w:sz w:val="28"/>
          <w:szCs w:val="28"/>
          <w:lang w:eastAsia="en-GB"/>
        </w:rPr>
        <w:t xml:space="preserve"> POLICY</w:t>
      </w:r>
    </w:p>
    <w:p w14:paraId="3E53986C" w14:textId="77777777" w:rsidR="00D968DC" w:rsidRPr="00D968DC" w:rsidRDefault="00D968DC" w:rsidP="00D968DC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color w:val="26282A"/>
          <w:sz w:val="28"/>
          <w:szCs w:val="28"/>
          <w:lang w:eastAsia="en-GB"/>
        </w:rPr>
      </w:pPr>
    </w:p>
    <w:p w14:paraId="7BD57F36" w14:textId="77777777" w:rsidR="00EE7456" w:rsidRPr="00D968DC" w:rsidRDefault="00EE7456" w:rsidP="00D968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provide timely news and information to the village that will encourage active participation in community events.</w:t>
      </w:r>
    </w:p>
    <w:p w14:paraId="487E4370" w14:textId="77777777" w:rsidR="00EE7456" w:rsidRPr="00D968DC" w:rsidRDefault="00EE7456" w:rsidP="00D968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ensure that all village residents feel welcome within our community.</w:t>
      </w:r>
    </w:p>
    <w:p w14:paraId="2EEDED3D" w14:textId="77777777" w:rsidR="00EE7456" w:rsidRPr="00D968DC" w:rsidRDefault="00EE7456" w:rsidP="00D968DC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 </w:t>
      </w:r>
    </w:p>
    <w:p w14:paraId="78B316EC" w14:textId="77777777" w:rsidR="00EE7456" w:rsidRPr="00D968DC" w:rsidRDefault="00EE7456" w:rsidP="00D968DC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b/>
          <w:bCs/>
          <w:color w:val="26282A"/>
          <w:sz w:val="28"/>
          <w:szCs w:val="28"/>
          <w:u w:val="single"/>
          <w:lang w:eastAsia="en-GB"/>
        </w:rPr>
        <w:t>Responsibility of the Editor</w:t>
      </w:r>
    </w:p>
    <w:p w14:paraId="09834CCE" w14:textId="77777777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decide on content within the context of the agreed purpose of the Newsletter</w:t>
      </w:r>
    </w:p>
    <w:p w14:paraId="0D263210" w14:textId="77777777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To </w:t>
      </w:r>
      <w:proofErr w:type="gramStart"/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comply with the 'Code of conduct' for Parish Councillors at all times</w:t>
      </w:r>
      <w:proofErr w:type="gramEnd"/>
    </w:p>
    <w:p w14:paraId="0D5B3E45" w14:textId="77777777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deliver on published deadlines (so far as is reasonably practicable)</w:t>
      </w:r>
    </w:p>
    <w:p w14:paraId="0070A839" w14:textId="77777777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circulate a draft for comment to Parish Councillors and give at least 48 hours for feedback</w:t>
      </w:r>
    </w:p>
    <w:p w14:paraId="7CF24D4C" w14:textId="5C9DE733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Suitabl</w:t>
      </w:r>
      <w:r w:rsidR="000848A8" w:rsidRPr="00D968DC">
        <w:rPr>
          <w:rFonts w:eastAsia="Times New Roman" w:cs="Helvetica"/>
          <w:color w:val="26282A"/>
          <w:sz w:val="28"/>
          <w:szCs w:val="28"/>
          <w:lang w:eastAsia="en-GB"/>
        </w:rPr>
        <w:t>y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 consider such comments and where </w:t>
      </w:r>
      <w:r w:rsidR="000848A8" w:rsidRPr="00D968DC">
        <w:rPr>
          <w:rFonts w:eastAsia="Times New Roman" w:cs="Helvetica"/>
          <w:color w:val="26282A"/>
          <w:sz w:val="28"/>
          <w:szCs w:val="28"/>
          <w:lang w:eastAsia="en-GB"/>
        </w:rPr>
        <w:t>the Editor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 chooses to ignore the comment be willing to justify that the article fulfils the purpose of the Newsletter and Parish </w:t>
      </w:r>
      <w:r w:rsidR="00D968DC" w:rsidRPr="00D968DC">
        <w:rPr>
          <w:rFonts w:eastAsia="Times New Roman" w:cs="Helvetica"/>
          <w:color w:val="26282A"/>
          <w:sz w:val="28"/>
          <w:szCs w:val="28"/>
          <w:lang w:eastAsia="en-GB"/>
        </w:rPr>
        <w:t>C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ouncil obligations have not been compromised</w:t>
      </w:r>
    </w:p>
    <w:p w14:paraId="768C5E75" w14:textId="77777777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ensure the content is not political</w:t>
      </w:r>
    </w:p>
    <w:p w14:paraId="0210B202" w14:textId="06B2C0E6" w:rsidR="00EE7456" w:rsidRPr="00D968DC" w:rsidRDefault="00EE7456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To ensure the content is not a source of illegal discrimination, </w:t>
      </w:r>
      <w:r w:rsidR="00D968DC" w:rsidRPr="00D968DC">
        <w:rPr>
          <w:rFonts w:eastAsia="Times New Roman" w:cs="Helvetica"/>
          <w:color w:val="26282A"/>
          <w:sz w:val="28"/>
          <w:szCs w:val="28"/>
          <w:lang w:eastAsia="en-GB"/>
        </w:rPr>
        <w:t>e</w:t>
      </w:r>
      <w:r w:rsidR="00D968DC">
        <w:rPr>
          <w:rFonts w:eastAsia="Times New Roman" w:cs="Helvetica"/>
          <w:color w:val="26282A"/>
          <w:sz w:val="28"/>
          <w:szCs w:val="28"/>
          <w:lang w:eastAsia="en-GB"/>
        </w:rPr>
        <w:t>.</w:t>
      </w:r>
      <w:r w:rsidR="00D968DC" w:rsidRPr="00D968DC">
        <w:rPr>
          <w:rFonts w:eastAsia="Times New Roman" w:cs="Helvetica"/>
          <w:color w:val="26282A"/>
          <w:sz w:val="28"/>
          <w:szCs w:val="28"/>
          <w:lang w:eastAsia="en-GB"/>
        </w:rPr>
        <w:t>g</w:t>
      </w:r>
      <w:r w:rsidR="00D968DC">
        <w:rPr>
          <w:rFonts w:eastAsia="Times New Roman" w:cs="Helvetica"/>
          <w:color w:val="26282A"/>
          <w:sz w:val="28"/>
          <w:szCs w:val="28"/>
          <w:lang w:eastAsia="en-GB"/>
        </w:rPr>
        <w:t>.,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 </w:t>
      </w:r>
      <w:r w:rsidR="00032E6C">
        <w:rPr>
          <w:rFonts w:eastAsia="Times New Roman" w:cs="Helvetica"/>
          <w:color w:val="26282A"/>
          <w:sz w:val="28"/>
          <w:szCs w:val="28"/>
          <w:lang w:eastAsia="en-GB"/>
        </w:rPr>
        <w:t>r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ace, </w:t>
      </w:r>
      <w:r w:rsidR="00032E6C">
        <w:rPr>
          <w:rFonts w:eastAsia="Times New Roman" w:cs="Helvetica"/>
          <w:color w:val="26282A"/>
          <w:sz w:val="28"/>
          <w:szCs w:val="28"/>
          <w:lang w:eastAsia="en-GB"/>
        </w:rPr>
        <w:t>c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olour, gender, sexual orientation etc</w:t>
      </w:r>
      <w:r w:rsidR="00032E6C">
        <w:rPr>
          <w:rFonts w:eastAsia="Times New Roman" w:cs="Helvetica"/>
          <w:color w:val="26282A"/>
          <w:sz w:val="28"/>
          <w:szCs w:val="28"/>
          <w:lang w:eastAsia="en-GB"/>
        </w:rPr>
        <w:t>,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 and does not bully, harass, or victimise individuals etc</w:t>
      </w:r>
    </w:p>
    <w:p w14:paraId="50CA058C" w14:textId="4121EF12" w:rsidR="00D968DC" w:rsidRPr="00D968DC" w:rsidRDefault="00D968DC" w:rsidP="00D96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To ensure the data content complies with the Parish Council’s </w:t>
      </w:r>
      <w:r>
        <w:rPr>
          <w:rFonts w:eastAsia="Times New Roman" w:cs="Helvetica"/>
          <w:color w:val="26282A"/>
          <w:sz w:val="28"/>
          <w:szCs w:val="28"/>
          <w:lang w:eastAsia="en-GB"/>
        </w:rPr>
        <w:t xml:space="preserve">Information 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Policy  </w:t>
      </w:r>
    </w:p>
    <w:p w14:paraId="5589A1CF" w14:textId="77777777" w:rsidR="00EE7456" w:rsidRPr="00D968DC" w:rsidRDefault="00EE7456" w:rsidP="00D968DC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 </w:t>
      </w:r>
    </w:p>
    <w:p w14:paraId="1C116D0D" w14:textId="77777777" w:rsidR="00EE7456" w:rsidRPr="00D968DC" w:rsidRDefault="00EE7456" w:rsidP="00D968DC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b/>
          <w:bCs/>
          <w:color w:val="26282A"/>
          <w:sz w:val="28"/>
          <w:szCs w:val="28"/>
          <w:u w:val="single"/>
          <w:lang w:eastAsia="en-GB"/>
        </w:rPr>
        <w:t>Responsibility of the Parish Council</w:t>
      </w:r>
    </w:p>
    <w:p w14:paraId="639156F3" w14:textId="77777777" w:rsidR="00EE7456" w:rsidRPr="00D968DC" w:rsidRDefault="00EE7456" w:rsidP="00D968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provide suitable input in a timely manner</w:t>
      </w:r>
    </w:p>
    <w:p w14:paraId="59C19034" w14:textId="77777777" w:rsidR="00EE7456" w:rsidRPr="00D968DC" w:rsidRDefault="00EE7456" w:rsidP="00D968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Councillors may comment on articles contained within each newsletter before the article is published</w:t>
      </w:r>
    </w:p>
    <w:p w14:paraId="71C5F241" w14:textId="77777777" w:rsidR="00EE7456" w:rsidRPr="00D968DC" w:rsidRDefault="00EE7456" w:rsidP="00D968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>To fund the production and delivery of the newsletter</w:t>
      </w:r>
    </w:p>
    <w:p w14:paraId="51EB9FDF" w14:textId="6B093E75" w:rsidR="00EE7456" w:rsidRPr="00D968DC" w:rsidRDefault="00EE7456" w:rsidP="00D968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26282A"/>
          <w:sz w:val="28"/>
          <w:szCs w:val="28"/>
          <w:lang w:eastAsia="en-GB"/>
        </w:rPr>
      </w:pP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To support the Editor in the delivery of </w:t>
      </w:r>
      <w:r w:rsidR="00010565" w:rsidRPr="00D968DC">
        <w:rPr>
          <w:rFonts w:eastAsia="Times New Roman" w:cs="Helvetica"/>
          <w:color w:val="26282A"/>
          <w:sz w:val="28"/>
          <w:szCs w:val="28"/>
          <w:lang w:eastAsia="en-GB"/>
        </w:rPr>
        <w:t>their</w:t>
      </w:r>
      <w:r w:rsidRPr="00D968DC">
        <w:rPr>
          <w:rFonts w:eastAsia="Times New Roman" w:cs="Helvetica"/>
          <w:color w:val="26282A"/>
          <w:sz w:val="28"/>
          <w:szCs w:val="28"/>
          <w:lang w:eastAsia="en-GB"/>
        </w:rPr>
        <w:t xml:space="preserve"> role</w:t>
      </w:r>
    </w:p>
    <w:p w14:paraId="57611C61" w14:textId="77777777" w:rsidR="00F51B4D" w:rsidRDefault="00F51B4D"/>
    <w:sectPr w:rsidR="00F51B4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31B89" w14:textId="77777777" w:rsidR="00A32451" w:rsidRDefault="00A32451" w:rsidP="00010565">
      <w:pPr>
        <w:spacing w:after="0" w:line="240" w:lineRule="auto"/>
      </w:pPr>
      <w:r>
        <w:separator/>
      </w:r>
    </w:p>
  </w:endnote>
  <w:endnote w:type="continuationSeparator" w:id="0">
    <w:p w14:paraId="35EB8F9C" w14:textId="77777777" w:rsidR="00A32451" w:rsidRDefault="00A32451" w:rsidP="0001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5F48C" w14:textId="611B004D" w:rsidR="00010565" w:rsidRDefault="00010565">
    <w:pPr>
      <w:pStyle w:val="Footer"/>
    </w:pPr>
    <w:r>
      <w:t xml:space="preserve">Rev </w:t>
    </w:r>
    <w:r w:rsidR="00032E6C">
      <w:t>3</w:t>
    </w:r>
    <w:r>
      <w:t xml:space="preserve"> – 01/0</w:t>
    </w:r>
    <w:r w:rsidR="00032E6C">
      <w:t>3</w:t>
    </w:r>
    <w: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D85BE" w14:textId="77777777" w:rsidR="00A32451" w:rsidRDefault="00A32451" w:rsidP="00010565">
      <w:pPr>
        <w:spacing w:after="0" w:line="240" w:lineRule="auto"/>
      </w:pPr>
      <w:r>
        <w:separator/>
      </w:r>
    </w:p>
  </w:footnote>
  <w:footnote w:type="continuationSeparator" w:id="0">
    <w:p w14:paraId="1F75A175" w14:textId="77777777" w:rsidR="00A32451" w:rsidRDefault="00A32451" w:rsidP="00010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445D3"/>
    <w:multiLevelType w:val="multilevel"/>
    <w:tmpl w:val="00B4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E0294"/>
    <w:multiLevelType w:val="multilevel"/>
    <w:tmpl w:val="23B6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14240"/>
    <w:multiLevelType w:val="multilevel"/>
    <w:tmpl w:val="AEB0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56"/>
    <w:rsid w:val="00010565"/>
    <w:rsid w:val="00032E6C"/>
    <w:rsid w:val="000848A8"/>
    <w:rsid w:val="000A0F06"/>
    <w:rsid w:val="00A32451"/>
    <w:rsid w:val="00B2163A"/>
    <w:rsid w:val="00BD591D"/>
    <w:rsid w:val="00D968DC"/>
    <w:rsid w:val="00EB69E4"/>
    <w:rsid w:val="00EE7456"/>
    <w:rsid w:val="00F5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FF15"/>
  <w15:docId w15:val="{1CF25634-660C-45B0-A9D8-4A219521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74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10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565"/>
  </w:style>
  <w:style w:type="paragraph" w:styleId="Footer">
    <w:name w:val="footer"/>
    <w:basedOn w:val="Normal"/>
    <w:link w:val="FooterChar"/>
    <w:uiPriority w:val="99"/>
    <w:unhideWhenUsed/>
    <w:rsid w:val="00010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0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Swan Fire Admin</cp:lastModifiedBy>
  <cp:revision>2</cp:revision>
  <dcterms:created xsi:type="dcterms:W3CDTF">2021-03-03T11:36:00Z</dcterms:created>
  <dcterms:modified xsi:type="dcterms:W3CDTF">2021-03-03T11:36:00Z</dcterms:modified>
</cp:coreProperties>
</file>