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6A49E88" w14:textId="77777777" w:rsidR="00F42EA1" w:rsidRDefault="00F42EA1" w:rsidP="00F42EA1">
      <w:pPr>
        <w:pStyle w:val="Default"/>
      </w:pPr>
    </w:p>
    <w:p w14:paraId="17F9C891" w14:textId="36383CE6" w:rsidR="00F42EA1" w:rsidRPr="00B22AC8" w:rsidRDefault="00F42EA1" w:rsidP="00F42EA1">
      <w:pPr>
        <w:pStyle w:val="Default"/>
        <w:rPr>
          <w:rFonts w:asciiTheme="minorHAnsi" w:hAnsiTheme="minorHAnsi" w:cstheme="minorHAnsi"/>
        </w:rPr>
      </w:pPr>
      <w:r w:rsidRPr="00B22AC8">
        <w:rPr>
          <w:rFonts w:asciiTheme="minorHAnsi" w:hAnsiTheme="minorHAnsi" w:cstheme="minorHAnsi"/>
          <w:b/>
          <w:bCs/>
        </w:rPr>
        <w:t xml:space="preserve">Responsible to: </w:t>
      </w:r>
      <w:r w:rsidRPr="00B22AC8">
        <w:rPr>
          <w:rFonts w:asciiTheme="minorHAnsi" w:hAnsiTheme="minorHAnsi" w:cstheme="minorHAnsi"/>
        </w:rPr>
        <w:t xml:space="preserve">The Parish Council and its electors </w:t>
      </w:r>
    </w:p>
    <w:p w14:paraId="7D14F921" w14:textId="77777777" w:rsidR="00F42EA1" w:rsidRPr="00B22AC8" w:rsidRDefault="00F42EA1" w:rsidP="00F42EA1">
      <w:pPr>
        <w:pStyle w:val="Default"/>
        <w:rPr>
          <w:rFonts w:asciiTheme="minorHAnsi" w:hAnsiTheme="minorHAnsi" w:cstheme="minorHAnsi"/>
          <w:b/>
          <w:bCs/>
        </w:rPr>
      </w:pPr>
    </w:p>
    <w:p w14:paraId="64901361" w14:textId="0EA8CEDF" w:rsidR="00F42EA1" w:rsidRPr="00B22AC8" w:rsidRDefault="00F42EA1" w:rsidP="00F42EA1">
      <w:pPr>
        <w:pStyle w:val="Default"/>
        <w:rPr>
          <w:rFonts w:asciiTheme="minorHAnsi" w:hAnsiTheme="minorHAnsi" w:cstheme="minorHAnsi"/>
        </w:rPr>
      </w:pPr>
      <w:r w:rsidRPr="00B22AC8">
        <w:rPr>
          <w:rFonts w:asciiTheme="minorHAnsi" w:hAnsiTheme="minorHAnsi" w:cstheme="minorHAnsi"/>
          <w:b/>
          <w:bCs/>
        </w:rPr>
        <w:t xml:space="preserve">Responsible for: </w:t>
      </w:r>
      <w:r w:rsidRPr="00B22AC8">
        <w:rPr>
          <w:rFonts w:asciiTheme="minorHAnsi" w:hAnsiTheme="minorHAnsi" w:cstheme="minorHAnsi"/>
        </w:rPr>
        <w:t xml:space="preserve">Effective leadership to foster the interests of all electors and the parish community </w:t>
      </w:r>
    </w:p>
    <w:p w14:paraId="1319713E" w14:textId="77777777" w:rsidR="00F42EA1" w:rsidRPr="00B22AC8" w:rsidRDefault="00F42EA1" w:rsidP="00F42EA1">
      <w:pPr>
        <w:pStyle w:val="Default"/>
        <w:rPr>
          <w:rFonts w:asciiTheme="minorHAnsi" w:hAnsiTheme="minorHAnsi" w:cstheme="minorHAnsi"/>
          <w:b/>
          <w:bCs/>
        </w:rPr>
      </w:pPr>
    </w:p>
    <w:p w14:paraId="06444CA1" w14:textId="28A66911" w:rsidR="00F42EA1" w:rsidRPr="00B22AC8" w:rsidRDefault="00F42EA1" w:rsidP="00F42EA1">
      <w:pPr>
        <w:pStyle w:val="Default"/>
        <w:rPr>
          <w:rFonts w:asciiTheme="minorHAnsi" w:hAnsiTheme="minorHAnsi" w:cstheme="minorHAnsi"/>
        </w:rPr>
      </w:pPr>
      <w:r w:rsidRPr="00B22AC8">
        <w:rPr>
          <w:rFonts w:asciiTheme="minorHAnsi" w:hAnsiTheme="minorHAnsi" w:cstheme="minorHAnsi"/>
          <w:b/>
          <w:bCs/>
        </w:rPr>
        <w:t xml:space="preserve">Role Purpose to: </w:t>
      </w:r>
      <w:r w:rsidRPr="00B22AC8">
        <w:rPr>
          <w:rFonts w:asciiTheme="minorHAnsi" w:hAnsiTheme="minorHAnsi" w:cstheme="minorHAnsi"/>
        </w:rPr>
        <w:t xml:space="preserve">Represent the views of parishioners within and outside the parish </w:t>
      </w:r>
    </w:p>
    <w:p w14:paraId="63F37A54" w14:textId="77777777" w:rsidR="00F42EA1" w:rsidRPr="00B22AC8" w:rsidRDefault="00F42EA1" w:rsidP="00F42EA1">
      <w:pPr>
        <w:pStyle w:val="Default"/>
        <w:rPr>
          <w:rFonts w:asciiTheme="minorHAnsi" w:hAnsiTheme="minorHAnsi" w:cstheme="minorHAnsi"/>
          <w:b/>
          <w:bCs/>
        </w:rPr>
      </w:pPr>
    </w:p>
    <w:p w14:paraId="053C6E8B" w14:textId="2A982EFA" w:rsidR="00F42EA1" w:rsidRDefault="00F42EA1" w:rsidP="00F42EA1">
      <w:pPr>
        <w:pStyle w:val="Default"/>
        <w:rPr>
          <w:rFonts w:asciiTheme="minorHAnsi" w:hAnsiTheme="minorHAnsi" w:cstheme="minorHAnsi"/>
          <w:b/>
          <w:bCs/>
        </w:rPr>
      </w:pPr>
      <w:r w:rsidRPr="00B22AC8">
        <w:rPr>
          <w:rFonts w:asciiTheme="minorHAnsi" w:hAnsiTheme="minorHAnsi" w:cstheme="minorHAnsi"/>
          <w:b/>
          <w:bCs/>
        </w:rPr>
        <w:t xml:space="preserve">Main Duties and Responsibilities </w:t>
      </w:r>
    </w:p>
    <w:p w14:paraId="2B4F00E4" w14:textId="77777777" w:rsidR="00B22AC8" w:rsidRPr="00B22AC8" w:rsidRDefault="00B22AC8" w:rsidP="00F42EA1">
      <w:pPr>
        <w:pStyle w:val="Default"/>
        <w:rPr>
          <w:rFonts w:asciiTheme="minorHAnsi" w:hAnsiTheme="minorHAnsi" w:cstheme="minorHAnsi"/>
        </w:rPr>
      </w:pPr>
    </w:p>
    <w:p w14:paraId="67EC6D25" w14:textId="3C259A34" w:rsidR="00D67FA7" w:rsidRPr="00D67FA7" w:rsidRDefault="00D67FA7" w:rsidP="00D67FA7">
      <w:pPr>
        <w:pStyle w:val="Default"/>
        <w:numPr>
          <w:ilvl w:val="0"/>
          <w:numId w:val="2"/>
        </w:numPr>
        <w:jc w:val="both"/>
        <w:rPr>
          <w:rFonts w:asciiTheme="minorHAnsi" w:hAnsiTheme="minorHAnsi" w:cstheme="minorHAnsi"/>
        </w:rPr>
      </w:pPr>
      <w:r w:rsidRPr="00D67FA7">
        <w:rPr>
          <w:rFonts w:asciiTheme="minorHAnsi" w:hAnsiTheme="minorHAnsi" w:cstheme="minorHAnsi"/>
        </w:rPr>
        <w:t xml:space="preserve">To attend Parish Council meetings regularly </w:t>
      </w:r>
    </w:p>
    <w:p w14:paraId="5BA22D5D" w14:textId="506B7DC3" w:rsidR="00D67FA7" w:rsidRPr="00D67FA7" w:rsidRDefault="00D67FA7" w:rsidP="00D67FA7">
      <w:pPr>
        <w:pStyle w:val="Default"/>
        <w:numPr>
          <w:ilvl w:val="0"/>
          <w:numId w:val="2"/>
        </w:numPr>
        <w:jc w:val="both"/>
        <w:rPr>
          <w:rFonts w:asciiTheme="minorHAnsi" w:hAnsiTheme="minorHAnsi" w:cstheme="minorHAnsi"/>
        </w:rPr>
      </w:pPr>
      <w:r w:rsidRPr="00D67FA7">
        <w:rPr>
          <w:rFonts w:asciiTheme="minorHAnsi" w:hAnsiTheme="minorHAnsi" w:cstheme="minorHAnsi"/>
        </w:rPr>
        <w:t xml:space="preserve">To </w:t>
      </w:r>
      <w:r w:rsidR="007439B1">
        <w:rPr>
          <w:rFonts w:asciiTheme="minorHAnsi" w:hAnsiTheme="minorHAnsi" w:cstheme="minorHAnsi"/>
        </w:rPr>
        <w:t>Consider</w:t>
      </w:r>
      <w:r w:rsidR="007439B1" w:rsidRPr="00D67FA7">
        <w:rPr>
          <w:rFonts w:asciiTheme="minorHAnsi" w:hAnsiTheme="minorHAnsi" w:cstheme="minorHAnsi"/>
        </w:rPr>
        <w:t xml:space="preserve"> </w:t>
      </w:r>
      <w:r w:rsidRPr="00D67FA7">
        <w:rPr>
          <w:rFonts w:asciiTheme="minorHAnsi" w:hAnsiTheme="minorHAnsi" w:cstheme="minorHAnsi"/>
        </w:rPr>
        <w:t xml:space="preserve">the </w:t>
      </w:r>
      <w:r w:rsidR="00261275">
        <w:rPr>
          <w:rFonts w:asciiTheme="minorHAnsi" w:hAnsiTheme="minorHAnsi" w:cstheme="minorHAnsi"/>
        </w:rPr>
        <w:t xml:space="preserve">opinions of the </w:t>
      </w:r>
      <w:r w:rsidRPr="00D67FA7">
        <w:rPr>
          <w:rFonts w:asciiTheme="minorHAnsi" w:hAnsiTheme="minorHAnsi" w:cstheme="minorHAnsi"/>
        </w:rPr>
        <w:t xml:space="preserve">whole electorate, listen, and then represent the views of the community when discussing council business and working with outside bodies </w:t>
      </w:r>
    </w:p>
    <w:p w14:paraId="32493780" w14:textId="6E65BC4F" w:rsidR="00D67FA7" w:rsidRPr="00D67FA7" w:rsidRDefault="00D67FA7" w:rsidP="00D67FA7">
      <w:pPr>
        <w:pStyle w:val="Default"/>
        <w:numPr>
          <w:ilvl w:val="0"/>
          <w:numId w:val="2"/>
        </w:numPr>
        <w:jc w:val="both"/>
        <w:rPr>
          <w:rFonts w:asciiTheme="minorHAnsi" w:hAnsiTheme="minorHAnsi" w:cstheme="minorHAnsi"/>
        </w:rPr>
      </w:pPr>
      <w:r w:rsidRPr="00D67FA7">
        <w:rPr>
          <w:rFonts w:asciiTheme="minorHAnsi" w:hAnsiTheme="minorHAnsi" w:cstheme="minorHAnsi"/>
        </w:rPr>
        <w:t xml:space="preserve">To deal with Parishioners’ enquiries, representations and complaints </w:t>
      </w:r>
    </w:p>
    <w:p w14:paraId="384C2131" w14:textId="7E49B781" w:rsidR="00D67FA7" w:rsidRPr="00D67FA7" w:rsidRDefault="00D67FA7" w:rsidP="00D67FA7">
      <w:pPr>
        <w:pStyle w:val="Default"/>
        <w:numPr>
          <w:ilvl w:val="0"/>
          <w:numId w:val="2"/>
        </w:numPr>
        <w:jc w:val="both"/>
        <w:rPr>
          <w:rFonts w:asciiTheme="minorHAnsi" w:hAnsiTheme="minorHAnsi" w:cstheme="minorHAnsi"/>
        </w:rPr>
      </w:pPr>
      <w:r w:rsidRPr="00D67FA7">
        <w:rPr>
          <w:rFonts w:asciiTheme="minorHAnsi" w:hAnsiTheme="minorHAnsi" w:cstheme="minorHAnsi"/>
        </w:rPr>
        <w:t xml:space="preserve">To take part constructively in meetings and form sound judgements based on what is best for the community and then abide by majority decisions </w:t>
      </w:r>
    </w:p>
    <w:p w14:paraId="7A698ADB" w14:textId="2ECF895F" w:rsidR="00F42EA1" w:rsidRPr="00B22AC8" w:rsidRDefault="00F42EA1" w:rsidP="00A30857">
      <w:pPr>
        <w:pStyle w:val="Default"/>
        <w:numPr>
          <w:ilvl w:val="0"/>
          <w:numId w:val="2"/>
        </w:numPr>
        <w:jc w:val="both"/>
        <w:rPr>
          <w:rFonts w:asciiTheme="minorHAnsi" w:hAnsiTheme="minorHAnsi" w:cstheme="minorHAnsi"/>
        </w:rPr>
      </w:pPr>
      <w:r w:rsidRPr="00B22AC8">
        <w:rPr>
          <w:rFonts w:asciiTheme="minorHAnsi" w:hAnsiTheme="minorHAnsi" w:cstheme="minorHAnsi"/>
        </w:rPr>
        <w:t>To participate constructively in the government of Stanton Harcourt and Sutton Parish</w:t>
      </w:r>
      <w:r w:rsidR="00D97E5A">
        <w:rPr>
          <w:rFonts w:asciiTheme="minorHAnsi" w:hAnsiTheme="minorHAnsi" w:cstheme="minorHAnsi"/>
        </w:rPr>
        <w:t xml:space="preserve"> </w:t>
      </w:r>
    </w:p>
    <w:p w14:paraId="3E00F4E3" w14:textId="44292641" w:rsidR="00F42EA1" w:rsidRPr="00B22AC8" w:rsidRDefault="00F42EA1" w:rsidP="00A30857">
      <w:pPr>
        <w:pStyle w:val="Default"/>
        <w:numPr>
          <w:ilvl w:val="0"/>
          <w:numId w:val="2"/>
        </w:numPr>
        <w:jc w:val="both"/>
        <w:rPr>
          <w:rFonts w:asciiTheme="minorHAnsi" w:hAnsiTheme="minorHAnsi" w:cstheme="minorHAnsi"/>
        </w:rPr>
      </w:pPr>
      <w:r w:rsidRPr="00B22AC8">
        <w:rPr>
          <w:rFonts w:asciiTheme="minorHAnsi" w:hAnsiTheme="minorHAnsi" w:cstheme="minorHAnsi"/>
        </w:rPr>
        <w:t xml:space="preserve">To participate fully in the formation and scrutiny of the Parish Council’s policies, budgets, strategies and service delivery including the </w:t>
      </w:r>
      <w:r w:rsidR="00A30857">
        <w:rPr>
          <w:rFonts w:asciiTheme="minorHAnsi" w:hAnsiTheme="minorHAnsi" w:cstheme="minorHAnsi"/>
        </w:rPr>
        <w:t xml:space="preserve">Parish Responsibilities and </w:t>
      </w:r>
      <w:r w:rsidRPr="00B22AC8">
        <w:rPr>
          <w:rFonts w:asciiTheme="minorHAnsi" w:hAnsiTheme="minorHAnsi" w:cstheme="minorHAnsi"/>
        </w:rPr>
        <w:t xml:space="preserve">Village Plan </w:t>
      </w:r>
    </w:p>
    <w:p w14:paraId="45BF6FB9" w14:textId="09837C42" w:rsidR="00F42EA1" w:rsidRPr="00B22AC8" w:rsidRDefault="00F42EA1" w:rsidP="00A30857">
      <w:pPr>
        <w:pStyle w:val="Default"/>
        <w:numPr>
          <w:ilvl w:val="0"/>
          <w:numId w:val="2"/>
        </w:numPr>
        <w:jc w:val="both"/>
        <w:rPr>
          <w:rFonts w:asciiTheme="minorHAnsi" w:hAnsiTheme="minorHAnsi" w:cstheme="minorHAnsi"/>
        </w:rPr>
      </w:pPr>
      <w:r w:rsidRPr="00B22AC8">
        <w:rPr>
          <w:rFonts w:asciiTheme="minorHAnsi" w:hAnsiTheme="minorHAnsi" w:cstheme="minorHAnsi"/>
        </w:rPr>
        <w:t xml:space="preserve">To ensure, with other Councillors, that the Parish Council is properly managed </w:t>
      </w:r>
    </w:p>
    <w:p w14:paraId="5C2DDC14" w14:textId="14429A17" w:rsidR="00F42EA1" w:rsidRPr="00B22AC8" w:rsidRDefault="00F42EA1" w:rsidP="00A30857">
      <w:pPr>
        <w:pStyle w:val="Default"/>
        <w:numPr>
          <w:ilvl w:val="0"/>
          <w:numId w:val="2"/>
        </w:numPr>
        <w:jc w:val="both"/>
        <w:rPr>
          <w:rFonts w:asciiTheme="minorHAnsi" w:hAnsiTheme="minorHAnsi" w:cstheme="minorHAnsi"/>
        </w:rPr>
      </w:pPr>
      <w:r w:rsidRPr="00B22AC8">
        <w:rPr>
          <w:rFonts w:asciiTheme="minorHAnsi" w:hAnsiTheme="minorHAnsi" w:cstheme="minorHAnsi"/>
        </w:rPr>
        <w:t xml:space="preserve">To keep up to date with significant developments affecting the Parish Council at local, regional and national levels </w:t>
      </w:r>
    </w:p>
    <w:p w14:paraId="6660DD3B" w14:textId="5A1E1AFA" w:rsidR="00F42EA1" w:rsidRPr="00B22AC8" w:rsidRDefault="00F42EA1" w:rsidP="00A30857">
      <w:pPr>
        <w:pStyle w:val="Default"/>
        <w:numPr>
          <w:ilvl w:val="0"/>
          <w:numId w:val="2"/>
        </w:numPr>
        <w:jc w:val="both"/>
        <w:rPr>
          <w:rFonts w:asciiTheme="minorHAnsi" w:hAnsiTheme="minorHAnsi" w:cstheme="minorHAnsi"/>
        </w:rPr>
      </w:pPr>
      <w:r w:rsidRPr="00B22AC8">
        <w:rPr>
          <w:rFonts w:asciiTheme="minorHAnsi" w:hAnsiTheme="minorHAnsi" w:cstheme="minorHAnsi"/>
        </w:rPr>
        <w:t xml:space="preserve">To promote the economic, social and environmental well-being of the Parish taking account of the strategic effects on other communities and the Parish Council as a whole </w:t>
      </w:r>
    </w:p>
    <w:p w14:paraId="4F4C0E6B" w14:textId="1E3B9783" w:rsidR="00F42EA1" w:rsidRPr="00B22AC8" w:rsidRDefault="00F42EA1" w:rsidP="00A30857">
      <w:pPr>
        <w:pStyle w:val="Default"/>
        <w:numPr>
          <w:ilvl w:val="0"/>
          <w:numId w:val="2"/>
        </w:numPr>
        <w:jc w:val="both"/>
        <w:rPr>
          <w:rFonts w:asciiTheme="minorHAnsi" w:hAnsiTheme="minorHAnsi" w:cstheme="minorHAnsi"/>
        </w:rPr>
      </w:pPr>
      <w:r w:rsidRPr="00B22AC8">
        <w:rPr>
          <w:rFonts w:asciiTheme="minorHAnsi" w:hAnsiTheme="minorHAnsi" w:cstheme="minorHAnsi"/>
        </w:rPr>
        <w:t xml:space="preserve">To take an active part in the Parish Council’s arrangements to build community capacity </w:t>
      </w:r>
    </w:p>
    <w:p w14:paraId="19B22A9E" w14:textId="0D456B45" w:rsidR="00F42EA1" w:rsidRPr="00B22AC8" w:rsidRDefault="00F42EA1" w:rsidP="00A30857">
      <w:pPr>
        <w:pStyle w:val="Default"/>
        <w:numPr>
          <w:ilvl w:val="0"/>
          <w:numId w:val="2"/>
        </w:numPr>
        <w:jc w:val="both"/>
        <w:rPr>
          <w:rFonts w:asciiTheme="minorHAnsi" w:hAnsiTheme="minorHAnsi" w:cstheme="minorHAnsi"/>
        </w:rPr>
      </w:pPr>
      <w:r w:rsidRPr="00B22AC8">
        <w:rPr>
          <w:rFonts w:asciiTheme="minorHAnsi" w:hAnsiTheme="minorHAnsi" w:cstheme="minorHAnsi"/>
        </w:rPr>
        <w:t xml:space="preserve">To prepare for meetings and be properly informed about the issues to be discussed </w:t>
      </w:r>
    </w:p>
    <w:p w14:paraId="6D83CF43" w14:textId="052FE372" w:rsidR="00F42EA1" w:rsidRPr="00B22AC8" w:rsidRDefault="00F42EA1" w:rsidP="00A30857">
      <w:pPr>
        <w:pStyle w:val="Default"/>
        <w:numPr>
          <w:ilvl w:val="0"/>
          <w:numId w:val="2"/>
        </w:numPr>
        <w:jc w:val="both"/>
        <w:rPr>
          <w:rFonts w:asciiTheme="minorHAnsi" w:hAnsiTheme="minorHAnsi" w:cstheme="minorHAnsi"/>
        </w:rPr>
      </w:pPr>
      <w:r w:rsidRPr="00B22AC8">
        <w:rPr>
          <w:rFonts w:asciiTheme="minorHAnsi" w:hAnsiTheme="minorHAnsi" w:cstheme="minorHAnsi"/>
        </w:rPr>
        <w:t xml:space="preserve">To represent the Parish Council on outside bodies to which the Councillor is appointed </w:t>
      </w:r>
    </w:p>
    <w:p w14:paraId="558C0D75" w14:textId="1BF35155" w:rsidR="00B22AC8" w:rsidRDefault="00B22AC8" w:rsidP="00A30857">
      <w:pPr>
        <w:pStyle w:val="ListParagraph"/>
        <w:numPr>
          <w:ilvl w:val="0"/>
          <w:numId w:val="2"/>
        </w:numPr>
        <w:autoSpaceDE w:val="0"/>
        <w:autoSpaceDN w:val="0"/>
        <w:adjustRightInd w:val="0"/>
        <w:spacing w:after="0" w:line="240" w:lineRule="auto"/>
        <w:jc w:val="both"/>
        <w:rPr>
          <w:rFonts w:cstheme="minorHAnsi"/>
          <w:sz w:val="24"/>
          <w:szCs w:val="24"/>
        </w:rPr>
      </w:pPr>
      <w:r w:rsidRPr="00B22AC8">
        <w:rPr>
          <w:rFonts w:cstheme="minorHAnsi"/>
          <w:sz w:val="24"/>
          <w:szCs w:val="24"/>
        </w:rPr>
        <w:t>To participate effectively as a member of any committee or working party to which the Councillor is appointed.</w:t>
      </w:r>
    </w:p>
    <w:p w14:paraId="6083DE1A" w14:textId="38F4D8C1" w:rsidR="00A30857" w:rsidRDefault="00A30857" w:rsidP="00A30857">
      <w:pPr>
        <w:pStyle w:val="ListParagraph"/>
        <w:numPr>
          <w:ilvl w:val="0"/>
          <w:numId w:val="2"/>
        </w:numPr>
        <w:autoSpaceDE w:val="0"/>
        <w:autoSpaceDN w:val="0"/>
        <w:adjustRightInd w:val="0"/>
        <w:spacing w:after="0" w:line="240" w:lineRule="auto"/>
        <w:jc w:val="both"/>
        <w:rPr>
          <w:rFonts w:cstheme="minorHAnsi"/>
          <w:sz w:val="24"/>
          <w:szCs w:val="24"/>
        </w:rPr>
      </w:pPr>
      <w:r w:rsidRPr="00A30857">
        <w:rPr>
          <w:rFonts w:cstheme="minorHAnsi"/>
          <w:sz w:val="24"/>
          <w:szCs w:val="24"/>
        </w:rPr>
        <w:t>To fulfil the statutory and locally determined requirements of an elected member of a Parish Council, including compliance with all relevant Codes of Conduct and maintaining high ethical standards, (including not disclosing confidential information and not using council resources for political purposes or for any other reason unless agreed by the Council)</w:t>
      </w:r>
    </w:p>
    <w:p w14:paraId="353A4054" w14:textId="77777777" w:rsidR="00D67FA7" w:rsidRDefault="00A30857" w:rsidP="00A30857">
      <w:pPr>
        <w:pStyle w:val="ListParagraph"/>
        <w:numPr>
          <w:ilvl w:val="0"/>
          <w:numId w:val="2"/>
        </w:numPr>
        <w:autoSpaceDE w:val="0"/>
        <w:autoSpaceDN w:val="0"/>
        <w:adjustRightInd w:val="0"/>
        <w:spacing w:after="0" w:line="240" w:lineRule="auto"/>
        <w:jc w:val="both"/>
        <w:rPr>
          <w:rFonts w:cstheme="minorHAnsi"/>
          <w:sz w:val="24"/>
          <w:szCs w:val="24"/>
        </w:rPr>
      </w:pPr>
      <w:r w:rsidRPr="00A30857">
        <w:rPr>
          <w:rFonts w:cstheme="minorHAnsi"/>
          <w:sz w:val="24"/>
          <w:szCs w:val="24"/>
        </w:rPr>
        <w:t>To produce an annual report to enhance their accountability to the public by providing details of official activities and the contribution made to the effective operation of the Parish Council.</w:t>
      </w:r>
    </w:p>
    <w:p w14:paraId="3539AB14" w14:textId="25357046" w:rsidR="00A30857" w:rsidRDefault="00A30857" w:rsidP="00A30857">
      <w:pPr>
        <w:pStyle w:val="ListParagraph"/>
        <w:numPr>
          <w:ilvl w:val="0"/>
          <w:numId w:val="2"/>
        </w:numPr>
        <w:autoSpaceDE w:val="0"/>
        <w:autoSpaceDN w:val="0"/>
        <w:adjustRightInd w:val="0"/>
        <w:spacing w:after="0" w:line="240" w:lineRule="auto"/>
        <w:jc w:val="both"/>
        <w:rPr>
          <w:rFonts w:cstheme="minorHAnsi"/>
          <w:sz w:val="24"/>
          <w:szCs w:val="24"/>
        </w:rPr>
      </w:pPr>
      <w:r w:rsidRPr="00A30857">
        <w:rPr>
          <w:rFonts w:cstheme="minorHAnsi"/>
          <w:sz w:val="24"/>
          <w:szCs w:val="24"/>
        </w:rPr>
        <w:t xml:space="preserve">To participate effectively as a member of any committee or working party to which the Councillor is </w:t>
      </w:r>
      <w:r>
        <w:rPr>
          <w:rFonts w:cstheme="minorHAnsi"/>
          <w:sz w:val="24"/>
          <w:szCs w:val="24"/>
        </w:rPr>
        <w:t>appointed</w:t>
      </w:r>
    </w:p>
    <w:p w14:paraId="5B177A79" w14:textId="77777777" w:rsidR="00A30857" w:rsidRDefault="00A30857" w:rsidP="00A30857">
      <w:pPr>
        <w:pStyle w:val="ListParagraph"/>
        <w:numPr>
          <w:ilvl w:val="0"/>
          <w:numId w:val="2"/>
        </w:numPr>
        <w:autoSpaceDE w:val="0"/>
        <w:autoSpaceDN w:val="0"/>
        <w:adjustRightInd w:val="0"/>
        <w:spacing w:after="0" w:line="240" w:lineRule="auto"/>
        <w:jc w:val="both"/>
        <w:rPr>
          <w:rFonts w:cstheme="minorHAnsi"/>
          <w:sz w:val="24"/>
          <w:szCs w:val="24"/>
        </w:rPr>
      </w:pPr>
      <w:r>
        <w:rPr>
          <w:rFonts w:cstheme="minorHAnsi"/>
          <w:sz w:val="24"/>
          <w:szCs w:val="24"/>
        </w:rPr>
        <w:t>To</w:t>
      </w:r>
      <w:r w:rsidRPr="00A30857">
        <w:rPr>
          <w:rFonts w:cstheme="minorHAnsi"/>
          <w:sz w:val="24"/>
          <w:szCs w:val="24"/>
        </w:rPr>
        <w:t xml:space="preserve"> </w:t>
      </w:r>
      <w:r w:rsidRPr="00B22AC8">
        <w:rPr>
          <w:rFonts w:cstheme="minorHAnsi"/>
          <w:sz w:val="24"/>
          <w:szCs w:val="24"/>
        </w:rPr>
        <w:t>contribute constructively to open government and democratic renewal, to actively encourage the Parish to participate generally in the government of the area, and provide access to information where appropriate</w:t>
      </w:r>
      <w:r>
        <w:rPr>
          <w:rFonts w:cstheme="minorHAnsi"/>
          <w:sz w:val="24"/>
          <w:szCs w:val="24"/>
        </w:rPr>
        <w:t xml:space="preserve"> </w:t>
      </w:r>
      <w:r w:rsidRPr="00A30857">
        <w:rPr>
          <w:rFonts w:cstheme="minorHAnsi"/>
          <w:sz w:val="24"/>
          <w:szCs w:val="24"/>
        </w:rPr>
        <w:t>produce an annual report to enhance their accountability to the public by providing details of official activities and the contribution made to the effective operation of the Parish Council.</w:t>
      </w:r>
    </w:p>
    <w:p w14:paraId="7B148D92" w14:textId="63E02A83" w:rsidR="007439B1" w:rsidRPr="00B22AC8" w:rsidRDefault="007439B1" w:rsidP="007439B1">
      <w:pPr>
        <w:pStyle w:val="Default"/>
        <w:numPr>
          <w:ilvl w:val="0"/>
          <w:numId w:val="2"/>
        </w:numPr>
        <w:jc w:val="both"/>
        <w:rPr>
          <w:rFonts w:asciiTheme="minorHAnsi" w:hAnsiTheme="minorHAnsi" w:cstheme="minorHAnsi"/>
        </w:rPr>
      </w:pPr>
      <w:r w:rsidRPr="00B22AC8">
        <w:rPr>
          <w:rFonts w:asciiTheme="minorHAnsi" w:hAnsiTheme="minorHAnsi" w:cstheme="minorHAnsi"/>
        </w:rPr>
        <w:t>To maintain proper standards of behaviour as an elected representative of the people</w:t>
      </w:r>
      <w:r>
        <w:rPr>
          <w:rFonts w:asciiTheme="minorHAnsi" w:hAnsiTheme="minorHAnsi" w:cstheme="minorHAnsi"/>
        </w:rPr>
        <w:t>.</w:t>
      </w:r>
    </w:p>
    <w:p w14:paraId="71C7E2E8" w14:textId="483F2D3F" w:rsidR="00A30857" w:rsidRPr="007439B1" w:rsidRDefault="007439B1" w:rsidP="00303F34">
      <w:pPr>
        <w:pStyle w:val="Default"/>
        <w:numPr>
          <w:ilvl w:val="0"/>
          <w:numId w:val="2"/>
        </w:numPr>
        <w:jc w:val="both"/>
        <w:rPr>
          <w:rFonts w:cstheme="minorHAnsi"/>
        </w:rPr>
      </w:pPr>
      <w:r w:rsidRPr="007439B1">
        <w:rPr>
          <w:rFonts w:cstheme="minorHAnsi"/>
        </w:rPr>
        <w:lastRenderedPageBreak/>
        <w:t>To uphold the Parish Council’s</w:t>
      </w:r>
      <w:r>
        <w:rPr>
          <w:rFonts w:cstheme="minorHAnsi"/>
        </w:rPr>
        <w:t xml:space="preserve"> Standing </w:t>
      </w:r>
      <w:r w:rsidR="00A30857" w:rsidRPr="007439B1">
        <w:rPr>
          <w:rFonts w:cstheme="minorHAnsi"/>
        </w:rPr>
        <w:t>Orders and ethical standards (ensuring that the impartiality of council staff is not compromised</w:t>
      </w:r>
    </w:p>
    <w:p w14:paraId="5DA123CE" w14:textId="147FDBF7" w:rsidR="00A30857" w:rsidRDefault="00A30857" w:rsidP="00A30857">
      <w:pPr>
        <w:autoSpaceDE w:val="0"/>
        <w:autoSpaceDN w:val="0"/>
        <w:adjustRightInd w:val="0"/>
        <w:spacing w:after="0" w:line="240" w:lineRule="auto"/>
        <w:rPr>
          <w:rFonts w:cstheme="minorHAnsi"/>
          <w:sz w:val="24"/>
          <w:szCs w:val="24"/>
        </w:rPr>
      </w:pPr>
    </w:p>
    <w:p w14:paraId="5D533444" w14:textId="77777777" w:rsidR="00B22AC8" w:rsidRPr="00B22AC8" w:rsidRDefault="00B22AC8" w:rsidP="00F42EA1">
      <w:pPr>
        <w:pStyle w:val="Default"/>
        <w:rPr>
          <w:rFonts w:asciiTheme="minorHAnsi" w:hAnsiTheme="minorHAnsi" w:cstheme="minorHAnsi"/>
        </w:rPr>
      </w:pPr>
    </w:p>
    <w:p w14:paraId="09E7F023" w14:textId="16371C80" w:rsidR="00F42EA1" w:rsidRDefault="00F42EA1" w:rsidP="00F42EA1">
      <w:pPr>
        <w:pStyle w:val="Default"/>
        <w:rPr>
          <w:rFonts w:asciiTheme="minorHAnsi" w:hAnsiTheme="minorHAnsi" w:cstheme="minorHAnsi"/>
          <w:b/>
          <w:bCs/>
        </w:rPr>
      </w:pPr>
      <w:r w:rsidRPr="00B22AC8">
        <w:rPr>
          <w:rFonts w:asciiTheme="minorHAnsi" w:hAnsiTheme="minorHAnsi" w:cstheme="minorHAnsi"/>
          <w:b/>
          <w:bCs/>
        </w:rPr>
        <w:t>Skills and Qualities needed by a S</w:t>
      </w:r>
      <w:r w:rsidR="00B22AC8" w:rsidRPr="00B22AC8">
        <w:rPr>
          <w:rFonts w:asciiTheme="minorHAnsi" w:hAnsiTheme="minorHAnsi" w:cstheme="minorHAnsi"/>
          <w:b/>
          <w:bCs/>
        </w:rPr>
        <w:t>tanton Harcourt &amp; Sutton</w:t>
      </w:r>
      <w:r w:rsidRPr="00B22AC8">
        <w:rPr>
          <w:rFonts w:asciiTheme="minorHAnsi" w:hAnsiTheme="minorHAnsi" w:cstheme="minorHAnsi"/>
          <w:b/>
          <w:bCs/>
        </w:rPr>
        <w:t xml:space="preserve"> Parish Councillor </w:t>
      </w:r>
    </w:p>
    <w:p w14:paraId="5B4D1F48" w14:textId="77777777" w:rsidR="00A30857" w:rsidRPr="00B22AC8" w:rsidRDefault="00A30857" w:rsidP="00F42EA1">
      <w:pPr>
        <w:pStyle w:val="Default"/>
        <w:rPr>
          <w:rFonts w:asciiTheme="minorHAnsi" w:hAnsiTheme="minorHAnsi" w:cstheme="minorHAnsi"/>
        </w:rPr>
      </w:pPr>
    </w:p>
    <w:p w14:paraId="21F41202" w14:textId="4DF87D53" w:rsidR="00F42EA1" w:rsidRPr="00B22AC8" w:rsidRDefault="000A4E14" w:rsidP="00B22AC8">
      <w:pPr>
        <w:pStyle w:val="Default"/>
        <w:numPr>
          <w:ilvl w:val="0"/>
          <w:numId w:val="6"/>
        </w:numPr>
        <w:spacing w:after="44"/>
        <w:rPr>
          <w:rFonts w:asciiTheme="minorHAnsi" w:hAnsiTheme="minorHAnsi" w:cstheme="minorHAnsi"/>
        </w:rPr>
      </w:pPr>
      <w:r>
        <w:rPr>
          <w:rFonts w:asciiTheme="minorHAnsi" w:hAnsiTheme="minorHAnsi" w:cstheme="minorHAnsi"/>
        </w:rPr>
        <w:t xml:space="preserve">Contributing to the parish conversation with </w:t>
      </w:r>
      <w:r w:rsidR="00D97E5A">
        <w:rPr>
          <w:rFonts w:asciiTheme="minorHAnsi" w:hAnsiTheme="minorHAnsi" w:cstheme="minorHAnsi"/>
        </w:rPr>
        <w:t xml:space="preserve">practical </w:t>
      </w:r>
      <w:r w:rsidR="00F42EA1" w:rsidRPr="00B22AC8">
        <w:rPr>
          <w:rFonts w:asciiTheme="minorHAnsi" w:hAnsiTheme="minorHAnsi" w:cstheme="minorHAnsi"/>
        </w:rPr>
        <w:t>ideas,</w:t>
      </w:r>
      <w:r>
        <w:rPr>
          <w:rFonts w:asciiTheme="minorHAnsi" w:hAnsiTheme="minorHAnsi" w:cstheme="minorHAnsi"/>
        </w:rPr>
        <w:t xml:space="preserve"> </w:t>
      </w:r>
      <w:r w:rsidR="009545FE">
        <w:rPr>
          <w:rFonts w:asciiTheme="minorHAnsi" w:hAnsiTheme="minorHAnsi" w:cstheme="minorHAnsi"/>
        </w:rPr>
        <w:t>listening</w:t>
      </w:r>
      <w:r w:rsidR="00261275">
        <w:rPr>
          <w:rFonts w:asciiTheme="minorHAnsi" w:hAnsiTheme="minorHAnsi" w:cstheme="minorHAnsi"/>
        </w:rPr>
        <w:t xml:space="preserve"> to feedback</w:t>
      </w:r>
      <w:r w:rsidR="009545FE">
        <w:rPr>
          <w:rFonts w:asciiTheme="minorHAnsi" w:hAnsiTheme="minorHAnsi" w:cstheme="minorHAnsi"/>
        </w:rPr>
        <w:t xml:space="preserve">, </w:t>
      </w:r>
      <w:r w:rsidR="00F42EA1" w:rsidRPr="00B22AC8">
        <w:rPr>
          <w:rFonts w:asciiTheme="minorHAnsi" w:hAnsiTheme="minorHAnsi" w:cstheme="minorHAnsi"/>
        </w:rPr>
        <w:t xml:space="preserve">then exploring and expanding these </w:t>
      </w:r>
      <w:r w:rsidR="00261275">
        <w:rPr>
          <w:rFonts w:asciiTheme="minorHAnsi" w:hAnsiTheme="minorHAnsi" w:cstheme="minorHAnsi"/>
        </w:rPr>
        <w:t>together with</w:t>
      </w:r>
      <w:r w:rsidR="00261275" w:rsidRPr="00B22AC8">
        <w:rPr>
          <w:rFonts w:asciiTheme="minorHAnsi" w:hAnsiTheme="minorHAnsi" w:cstheme="minorHAnsi"/>
        </w:rPr>
        <w:t xml:space="preserve"> </w:t>
      </w:r>
      <w:r w:rsidR="00F42EA1" w:rsidRPr="00B22AC8">
        <w:rPr>
          <w:rFonts w:asciiTheme="minorHAnsi" w:hAnsiTheme="minorHAnsi" w:cstheme="minorHAnsi"/>
        </w:rPr>
        <w:t xml:space="preserve">other ideas </w:t>
      </w:r>
      <w:r w:rsidR="00261275">
        <w:rPr>
          <w:rFonts w:asciiTheme="minorHAnsi" w:hAnsiTheme="minorHAnsi" w:cstheme="minorHAnsi"/>
        </w:rPr>
        <w:t>and opinions.</w:t>
      </w:r>
    </w:p>
    <w:p w14:paraId="2B639F69" w14:textId="710A79EB" w:rsidR="00F42EA1" w:rsidRPr="00B22AC8" w:rsidRDefault="00F42EA1" w:rsidP="00B22AC8">
      <w:pPr>
        <w:pStyle w:val="Default"/>
        <w:numPr>
          <w:ilvl w:val="0"/>
          <w:numId w:val="6"/>
        </w:numPr>
        <w:spacing w:after="44"/>
        <w:rPr>
          <w:rFonts w:asciiTheme="minorHAnsi" w:hAnsiTheme="minorHAnsi" w:cstheme="minorHAnsi"/>
        </w:rPr>
      </w:pPr>
      <w:r w:rsidRPr="00B22AC8">
        <w:rPr>
          <w:rFonts w:asciiTheme="minorHAnsi" w:hAnsiTheme="minorHAnsi" w:cstheme="minorHAnsi"/>
        </w:rPr>
        <w:t xml:space="preserve">Interpreting information </w:t>
      </w:r>
    </w:p>
    <w:p w14:paraId="27E739F7" w14:textId="39F41C51" w:rsidR="00F42EA1" w:rsidRPr="00B22AC8" w:rsidRDefault="00F42EA1" w:rsidP="00B22AC8">
      <w:pPr>
        <w:pStyle w:val="Default"/>
        <w:numPr>
          <w:ilvl w:val="0"/>
          <w:numId w:val="6"/>
        </w:numPr>
        <w:spacing w:after="44"/>
        <w:rPr>
          <w:rFonts w:asciiTheme="minorHAnsi" w:hAnsiTheme="minorHAnsi" w:cstheme="minorHAnsi"/>
        </w:rPr>
      </w:pPr>
      <w:r w:rsidRPr="00B22AC8">
        <w:rPr>
          <w:rFonts w:asciiTheme="minorHAnsi" w:hAnsiTheme="minorHAnsi" w:cstheme="minorHAnsi"/>
        </w:rPr>
        <w:t xml:space="preserve">Visualising what might/might not happen </w:t>
      </w:r>
    </w:p>
    <w:p w14:paraId="6CA782C2" w14:textId="64EF1149" w:rsidR="00F42EA1" w:rsidRPr="00B22AC8" w:rsidRDefault="00F42EA1" w:rsidP="00B22AC8">
      <w:pPr>
        <w:pStyle w:val="Default"/>
        <w:numPr>
          <w:ilvl w:val="0"/>
          <w:numId w:val="6"/>
        </w:numPr>
        <w:spacing w:after="44"/>
        <w:rPr>
          <w:rFonts w:asciiTheme="minorHAnsi" w:hAnsiTheme="minorHAnsi" w:cstheme="minorHAnsi"/>
        </w:rPr>
      </w:pPr>
      <w:r w:rsidRPr="00B22AC8">
        <w:rPr>
          <w:rFonts w:asciiTheme="minorHAnsi" w:hAnsiTheme="minorHAnsi" w:cstheme="minorHAnsi"/>
        </w:rPr>
        <w:t xml:space="preserve">Seeing the bigger picture </w:t>
      </w:r>
    </w:p>
    <w:p w14:paraId="715037FF" w14:textId="427710C2" w:rsidR="00F42EA1" w:rsidRPr="00B22AC8" w:rsidRDefault="00F42EA1" w:rsidP="00B22AC8">
      <w:pPr>
        <w:pStyle w:val="Default"/>
        <w:numPr>
          <w:ilvl w:val="0"/>
          <w:numId w:val="6"/>
        </w:numPr>
        <w:spacing w:after="44"/>
        <w:rPr>
          <w:rFonts w:asciiTheme="minorHAnsi" w:hAnsiTheme="minorHAnsi" w:cstheme="minorHAnsi"/>
        </w:rPr>
      </w:pPr>
      <w:r w:rsidRPr="00B22AC8">
        <w:rPr>
          <w:rFonts w:asciiTheme="minorHAnsi" w:hAnsiTheme="minorHAnsi" w:cstheme="minorHAnsi"/>
        </w:rPr>
        <w:t xml:space="preserve">Measuring and comparing results </w:t>
      </w:r>
    </w:p>
    <w:p w14:paraId="2D8124A7" w14:textId="6CCACA40" w:rsidR="00F42EA1" w:rsidRPr="00B22AC8" w:rsidRDefault="00F42EA1" w:rsidP="00B22AC8">
      <w:pPr>
        <w:pStyle w:val="Default"/>
        <w:numPr>
          <w:ilvl w:val="0"/>
          <w:numId w:val="6"/>
        </w:numPr>
        <w:spacing w:after="44"/>
        <w:rPr>
          <w:rFonts w:asciiTheme="minorHAnsi" w:hAnsiTheme="minorHAnsi" w:cstheme="minorHAnsi"/>
        </w:rPr>
      </w:pPr>
      <w:r w:rsidRPr="00B22AC8">
        <w:rPr>
          <w:rFonts w:asciiTheme="minorHAnsi" w:hAnsiTheme="minorHAnsi" w:cstheme="minorHAnsi"/>
        </w:rPr>
        <w:t xml:space="preserve">Reviewing and assessing objectively </w:t>
      </w:r>
    </w:p>
    <w:p w14:paraId="4E67ED9D" w14:textId="3ABDE90B" w:rsidR="00F42EA1" w:rsidRPr="00B22AC8" w:rsidRDefault="00F42EA1" w:rsidP="00B22AC8">
      <w:pPr>
        <w:pStyle w:val="Default"/>
        <w:numPr>
          <w:ilvl w:val="0"/>
          <w:numId w:val="6"/>
        </w:numPr>
        <w:spacing w:after="44"/>
        <w:rPr>
          <w:rFonts w:asciiTheme="minorHAnsi" w:hAnsiTheme="minorHAnsi" w:cstheme="minorHAnsi"/>
        </w:rPr>
      </w:pPr>
      <w:r w:rsidRPr="00B22AC8">
        <w:rPr>
          <w:rFonts w:asciiTheme="minorHAnsi" w:hAnsiTheme="minorHAnsi" w:cstheme="minorHAnsi"/>
        </w:rPr>
        <w:t xml:space="preserve">Drawing conclusions </w:t>
      </w:r>
    </w:p>
    <w:p w14:paraId="04137CCD" w14:textId="22A22523" w:rsidR="00F42EA1" w:rsidRPr="00B22AC8" w:rsidRDefault="00F42EA1" w:rsidP="00B22AC8">
      <w:pPr>
        <w:pStyle w:val="Default"/>
        <w:numPr>
          <w:ilvl w:val="0"/>
          <w:numId w:val="6"/>
        </w:numPr>
        <w:spacing w:after="44"/>
        <w:rPr>
          <w:rFonts w:asciiTheme="minorHAnsi" w:hAnsiTheme="minorHAnsi" w:cstheme="minorHAnsi"/>
        </w:rPr>
      </w:pPr>
      <w:r w:rsidRPr="00B22AC8">
        <w:rPr>
          <w:rFonts w:asciiTheme="minorHAnsi" w:hAnsiTheme="minorHAnsi" w:cstheme="minorHAnsi"/>
        </w:rPr>
        <w:t xml:space="preserve">Making decisions </w:t>
      </w:r>
    </w:p>
    <w:p w14:paraId="7AA77300" w14:textId="417776E6" w:rsidR="00F42EA1" w:rsidRPr="00B22AC8" w:rsidRDefault="00F42EA1" w:rsidP="00B22AC8">
      <w:pPr>
        <w:pStyle w:val="Default"/>
        <w:numPr>
          <w:ilvl w:val="0"/>
          <w:numId w:val="6"/>
        </w:numPr>
        <w:spacing w:after="44"/>
        <w:rPr>
          <w:rFonts w:asciiTheme="minorHAnsi" w:hAnsiTheme="minorHAnsi" w:cstheme="minorHAnsi"/>
        </w:rPr>
      </w:pPr>
      <w:r w:rsidRPr="00B22AC8">
        <w:rPr>
          <w:rFonts w:asciiTheme="minorHAnsi" w:hAnsiTheme="minorHAnsi" w:cstheme="minorHAnsi"/>
        </w:rPr>
        <w:t xml:space="preserve">Working collaboratively </w:t>
      </w:r>
    </w:p>
    <w:p w14:paraId="04F3BF7D" w14:textId="1F191E76" w:rsidR="00F42EA1" w:rsidRPr="00B22AC8" w:rsidRDefault="00F42EA1" w:rsidP="00B22AC8">
      <w:pPr>
        <w:pStyle w:val="Default"/>
        <w:numPr>
          <w:ilvl w:val="0"/>
          <w:numId w:val="6"/>
        </w:numPr>
        <w:spacing w:after="44"/>
        <w:rPr>
          <w:rFonts w:asciiTheme="minorHAnsi" w:hAnsiTheme="minorHAnsi" w:cstheme="minorHAnsi"/>
        </w:rPr>
      </w:pPr>
      <w:r w:rsidRPr="00B22AC8">
        <w:rPr>
          <w:rFonts w:asciiTheme="minorHAnsi" w:hAnsiTheme="minorHAnsi" w:cstheme="minorHAnsi"/>
        </w:rPr>
        <w:t xml:space="preserve">Dealing with conflict but not creating it </w:t>
      </w:r>
    </w:p>
    <w:p w14:paraId="1605D4E3" w14:textId="21B26498" w:rsidR="00F42EA1" w:rsidRPr="00B22AC8" w:rsidRDefault="00F42EA1" w:rsidP="00B22AC8">
      <w:pPr>
        <w:pStyle w:val="Default"/>
        <w:numPr>
          <w:ilvl w:val="0"/>
          <w:numId w:val="6"/>
        </w:numPr>
        <w:spacing w:after="44"/>
        <w:rPr>
          <w:rFonts w:asciiTheme="minorHAnsi" w:hAnsiTheme="minorHAnsi" w:cstheme="minorHAnsi"/>
        </w:rPr>
      </w:pPr>
      <w:r w:rsidRPr="00B22AC8">
        <w:rPr>
          <w:rFonts w:asciiTheme="minorHAnsi" w:hAnsiTheme="minorHAnsi" w:cstheme="minorHAnsi"/>
        </w:rPr>
        <w:t xml:space="preserve">Prioritising time, resources and finance </w:t>
      </w:r>
    </w:p>
    <w:p w14:paraId="78C4BDF6" w14:textId="53C9D8E2" w:rsidR="00F42EA1" w:rsidRPr="00B22AC8" w:rsidRDefault="00F42EA1" w:rsidP="00B22AC8">
      <w:pPr>
        <w:pStyle w:val="Default"/>
        <w:numPr>
          <w:ilvl w:val="0"/>
          <w:numId w:val="6"/>
        </w:numPr>
        <w:spacing w:after="44"/>
        <w:rPr>
          <w:rFonts w:asciiTheme="minorHAnsi" w:hAnsiTheme="minorHAnsi" w:cstheme="minorHAnsi"/>
        </w:rPr>
      </w:pPr>
      <w:r w:rsidRPr="00B22AC8">
        <w:rPr>
          <w:rFonts w:asciiTheme="minorHAnsi" w:hAnsiTheme="minorHAnsi" w:cstheme="minorHAnsi"/>
        </w:rPr>
        <w:t xml:space="preserve">Understanding budgets and financial paperwork </w:t>
      </w:r>
    </w:p>
    <w:p w14:paraId="2EB87ABB" w14:textId="16AEA23D" w:rsidR="00F42EA1" w:rsidRPr="00B22AC8" w:rsidRDefault="007360B3" w:rsidP="00B22AC8">
      <w:pPr>
        <w:pStyle w:val="Default"/>
        <w:numPr>
          <w:ilvl w:val="0"/>
          <w:numId w:val="6"/>
        </w:numPr>
        <w:spacing w:after="44"/>
        <w:rPr>
          <w:rFonts w:asciiTheme="minorHAnsi" w:hAnsiTheme="minorHAnsi" w:cstheme="minorHAnsi"/>
        </w:rPr>
      </w:pPr>
      <w:r>
        <w:rPr>
          <w:rFonts w:asciiTheme="minorHAnsi" w:hAnsiTheme="minorHAnsi" w:cstheme="minorHAnsi"/>
        </w:rPr>
        <w:t xml:space="preserve">Basic office </w:t>
      </w:r>
      <w:r w:rsidR="00F42EA1" w:rsidRPr="00B22AC8">
        <w:rPr>
          <w:rFonts w:asciiTheme="minorHAnsi" w:hAnsiTheme="minorHAnsi" w:cstheme="minorHAnsi"/>
        </w:rPr>
        <w:t xml:space="preserve">IT skills </w:t>
      </w:r>
      <w:r>
        <w:rPr>
          <w:rFonts w:asciiTheme="minorHAnsi" w:hAnsiTheme="minorHAnsi" w:cstheme="minorHAnsi"/>
        </w:rPr>
        <w:t>(documents, spreadsheets, presentations, Internet, and email)</w:t>
      </w:r>
    </w:p>
    <w:p w14:paraId="17D9F0A8" w14:textId="2EEFB211" w:rsidR="00B22AC8" w:rsidRPr="00B22AC8" w:rsidRDefault="00B22AC8" w:rsidP="00B22AC8">
      <w:pPr>
        <w:pStyle w:val="Default"/>
        <w:numPr>
          <w:ilvl w:val="0"/>
          <w:numId w:val="6"/>
        </w:numPr>
        <w:spacing w:after="44"/>
        <w:rPr>
          <w:rFonts w:asciiTheme="minorHAnsi" w:hAnsiTheme="minorHAnsi" w:cstheme="minorHAnsi"/>
        </w:rPr>
      </w:pPr>
      <w:r w:rsidRPr="00B22AC8">
        <w:rPr>
          <w:rFonts w:asciiTheme="minorHAnsi" w:hAnsiTheme="minorHAnsi" w:cstheme="minorHAnsi"/>
        </w:rPr>
        <w:t>Listening skills</w:t>
      </w:r>
    </w:p>
    <w:p w14:paraId="1ACC8155" w14:textId="77777777" w:rsidR="00B22AC8" w:rsidRPr="00B22AC8" w:rsidRDefault="00B22AC8" w:rsidP="00F42EA1">
      <w:pPr>
        <w:pStyle w:val="Default"/>
        <w:numPr>
          <w:ilvl w:val="0"/>
          <w:numId w:val="6"/>
        </w:numPr>
        <w:spacing w:after="44"/>
        <w:rPr>
          <w:rFonts w:asciiTheme="minorHAnsi" w:hAnsiTheme="minorHAnsi" w:cstheme="minorHAnsi"/>
        </w:rPr>
      </w:pPr>
      <w:r w:rsidRPr="00B22AC8">
        <w:rPr>
          <w:rFonts w:asciiTheme="minorHAnsi" w:hAnsiTheme="minorHAnsi" w:cstheme="minorHAnsi"/>
        </w:rPr>
        <w:t>Able to see situation from the point of view of the whole constituency rather than just a personal point of view</w:t>
      </w:r>
    </w:p>
    <w:p w14:paraId="76493537" w14:textId="7E8450B4" w:rsidR="00F42EA1" w:rsidRPr="00B22AC8" w:rsidRDefault="00F42EA1" w:rsidP="00F42EA1">
      <w:pPr>
        <w:pStyle w:val="Default"/>
        <w:numPr>
          <w:ilvl w:val="0"/>
          <w:numId w:val="6"/>
        </w:numPr>
        <w:spacing w:after="44"/>
        <w:rPr>
          <w:rFonts w:asciiTheme="minorHAnsi" w:hAnsiTheme="minorHAnsi" w:cstheme="minorHAnsi"/>
        </w:rPr>
      </w:pPr>
      <w:r w:rsidRPr="00B22AC8">
        <w:rPr>
          <w:rFonts w:asciiTheme="minorHAnsi" w:hAnsiTheme="minorHAnsi" w:cstheme="minorHAnsi"/>
        </w:rPr>
        <w:t xml:space="preserve">Public speaking </w:t>
      </w:r>
    </w:p>
    <w:p w14:paraId="1A306A54" w14:textId="77777777" w:rsidR="00B22AC8" w:rsidRPr="00B22AC8" w:rsidRDefault="00B22AC8" w:rsidP="00F42EA1">
      <w:pPr>
        <w:pStyle w:val="Default"/>
        <w:rPr>
          <w:rFonts w:asciiTheme="minorHAnsi" w:hAnsiTheme="minorHAnsi" w:cstheme="minorHAnsi"/>
        </w:rPr>
      </w:pPr>
    </w:p>
    <w:p w14:paraId="718B84A6" w14:textId="77777777" w:rsidR="00F42EA1" w:rsidRPr="00B22AC8" w:rsidRDefault="00F42EA1" w:rsidP="00F42EA1">
      <w:pPr>
        <w:pStyle w:val="Default"/>
        <w:rPr>
          <w:rFonts w:asciiTheme="minorHAnsi" w:hAnsiTheme="minorHAnsi" w:cstheme="minorHAnsi"/>
        </w:rPr>
      </w:pPr>
    </w:p>
    <w:p w14:paraId="106CD64F" w14:textId="77777777" w:rsidR="00F42EA1" w:rsidRPr="00B22AC8" w:rsidRDefault="00F42EA1" w:rsidP="00F42EA1">
      <w:pPr>
        <w:pStyle w:val="Default"/>
        <w:rPr>
          <w:rFonts w:asciiTheme="minorHAnsi" w:hAnsiTheme="minorHAnsi" w:cstheme="minorHAnsi"/>
        </w:rPr>
      </w:pPr>
      <w:r w:rsidRPr="00B22AC8">
        <w:rPr>
          <w:rFonts w:asciiTheme="minorHAnsi" w:hAnsiTheme="minorHAnsi" w:cstheme="minorHAnsi"/>
          <w:b/>
          <w:bCs/>
        </w:rPr>
        <w:t xml:space="preserve">Other Information </w:t>
      </w:r>
    </w:p>
    <w:p w14:paraId="3A664DDF" w14:textId="0452E397" w:rsidR="00F42EA1" w:rsidRPr="00B22AC8" w:rsidRDefault="00F42EA1" w:rsidP="004645E2">
      <w:pPr>
        <w:pStyle w:val="Default"/>
        <w:numPr>
          <w:ilvl w:val="0"/>
          <w:numId w:val="6"/>
        </w:numPr>
        <w:spacing w:after="44"/>
        <w:jc w:val="both"/>
        <w:rPr>
          <w:rFonts w:asciiTheme="minorHAnsi" w:hAnsiTheme="minorHAnsi" w:cstheme="minorHAnsi"/>
        </w:rPr>
      </w:pPr>
      <w:r w:rsidRPr="00B22AC8">
        <w:rPr>
          <w:rFonts w:asciiTheme="minorHAnsi" w:hAnsiTheme="minorHAnsi" w:cstheme="minorHAnsi"/>
        </w:rPr>
        <w:t>There are</w:t>
      </w:r>
      <w:r w:rsidR="00B22AC8" w:rsidRPr="00B22AC8">
        <w:rPr>
          <w:rFonts w:asciiTheme="minorHAnsi" w:hAnsiTheme="minorHAnsi" w:cstheme="minorHAnsi"/>
        </w:rPr>
        <w:t xml:space="preserve"> six</w:t>
      </w:r>
      <w:r w:rsidRPr="00B22AC8">
        <w:rPr>
          <w:rFonts w:asciiTheme="minorHAnsi" w:hAnsiTheme="minorHAnsi" w:cstheme="minorHAnsi"/>
        </w:rPr>
        <w:t xml:space="preserve"> seats on the Parish Council. Councillors are elected every four years. A Chairperson and Vice-Chairperson are elected annually. If a Councillor resigns, the vacancy </w:t>
      </w:r>
      <w:r w:rsidR="00B22AC8" w:rsidRPr="00B22AC8">
        <w:rPr>
          <w:rFonts w:asciiTheme="minorHAnsi" w:hAnsiTheme="minorHAnsi" w:cstheme="minorHAnsi"/>
        </w:rPr>
        <w:t xml:space="preserve">will be advertised if there are no nominations the post </w:t>
      </w:r>
      <w:r w:rsidRPr="00B22AC8">
        <w:rPr>
          <w:rFonts w:asciiTheme="minorHAnsi" w:hAnsiTheme="minorHAnsi" w:cstheme="minorHAnsi"/>
        </w:rPr>
        <w:t xml:space="preserve">may be filled by co-option. </w:t>
      </w:r>
    </w:p>
    <w:p w14:paraId="01C62E32" w14:textId="0646C4EB" w:rsidR="00F42EA1" w:rsidRPr="00B22AC8" w:rsidRDefault="00F42EA1" w:rsidP="004645E2">
      <w:pPr>
        <w:pStyle w:val="Default"/>
        <w:numPr>
          <w:ilvl w:val="0"/>
          <w:numId w:val="6"/>
        </w:numPr>
        <w:spacing w:after="44"/>
        <w:jc w:val="both"/>
        <w:rPr>
          <w:rFonts w:asciiTheme="minorHAnsi" w:hAnsiTheme="minorHAnsi" w:cstheme="minorHAnsi"/>
        </w:rPr>
      </w:pPr>
      <w:r w:rsidRPr="00B22AC8">
        <w:rPr>
          <w:rFonts w:asciiTheme="minorHAnsi" w:hAnsiTheme="minorHAnsi" w:cstheme="minorHAnsi"/>
        </w:rPr>
        <w:t xml:space="preserve">Parish Council meetings are </w:t>
      </w:r>
      <w:r w:rsidR="00D97E5A">
        <w:rPr>
          <w:rFonts w:asciiTheme="minorHAnsi" w:hAnsiTheme="minorHAnsi" w:cstheme="minorHAnsi"/>
        </w:rPr>
        <w:t xml:space="preserve">usually </w:t>
      </w:r>
      <w:r w:rsidRPr="00B22AC8">
        <w:rPr>
          <w:rFonts w:asciiTheme="minorHAnsi" w:hAnsiTheme="minorHAnsi" w:cstheme="minorHAnsi"/>
        </w:rPr>
        <w:t xml:space="preserve">held once a month </w:t>
      </w:r>
      <w:r w:rsidR="00952424" w:rsidRPr="00B22AC8">
        <w:rPr>
          <w:rFonts w:asciiTheme="minorHAnsi" w:hAnsiTheme="minorHAnsi" w:cstheme="minorHAnsi"/>
        </w:rPr>
        <w:t xml:space="preserve">(except August) </w:t>
      </w:r>
      <w:r w:rsidR="00952424">
        <w:rPr>
          <w:rFonts w:asciiTheme="minorHAnsi" w:hAnsiTheme="minorHAnsi" w:cstheme="minorHAnsi"/>
        </w:rPr>
        <w:t>on the first Monday of the month</w:t>
      </w:r>
      <w:r w:rsidRPr="00B22AC8">
        <w:rPr>
          <w:rFonts w:asciiTheme="minorHAnsi" w:hAnsiTheme="minorHAnsi" w:cstheme="minorHAnsi"/>
        </w:rPr>
        <w:t xml:space="preserve"> in the Village Hall, normally starting at 7.30 p.m.</w:t>
      </w:r>
      <w:r w:rsidR="00952424">
        <w:rPr>
          <w:rFonts w:asciiTheme="minorHAnsi" w:hAnsiTheme="minorHAnsi" w:cstheme="minorHAnsi"/>
        </w:rPr>
        <w:t xml:space="preserve"> Any changes to this timetable are notified to all. </w:t>
      </w:r>
      <w:r w:rsidRPr="00B22AC8">
        <w:rPr>
          <w:rFonts w:asciiTheme="minorHAnsi" w:hAnsiTheme="minorHAnsi" w:cstheme="minorHAnsi"/>
        </w:rPr>
        <w:t xml:space="preserve"> The meetings are open to the public. </w:t>
      </w:r>
    </w:p>
    <w:p w14:paraId="2AE6E0E6" w14:textId="3261131E" w:rsidR="00F42EA1" w:rsidRPr="00B22AC8" w:rsidRDefault="00F42EA1" w:rsidP="00B22AC8">
      <w:pPr>
        <w:pStyle w:val="Default"/>
        <w:numPr>
          <w:ilvl w:val="0"/>
          <w:numId w:val="6"/>
        </w:numPr>
        <w:rPr>
          <w:rFonts w:asciiTheme="minorHAnsi" w:hAnsiTheme="minorHAnsi" w:cstheme="minorHAnsi"/>
        </w:rPr>
      </w:pPr>
      <w:r w:rsidRPr="00B22AC8">
        <w:rPr>
          <w:rFonts w:asciiTheme="minorHAnsi" w:hAnsiTheme="minorHAnsi" w:cstheme="minorHAnsi"/>
        </w:rPr>
        <w:t xml:space="preserve">Normal business includes: </w:t>
      </w:r>
    </w:p>
    <w:p w14:paraId="56DE2C17" w14:textId="77777777" w:rsidR="00BC709A" w:rsidRDefault="00BC709A" w:rsidP="00B22AC8">
      <w:pPr>
        <w:pStyle w:val="Default"/>
        <w:numPr>
          <w:ilvl w:val="1"/>
          <w:numId w:val="6"/>
        </w:numPr>
        <w:spacing w:after="44"/>
        <w:rPr>
          <w:rFonts w:asciiTheme="minorHAnsi" w:hAnsiTheme="minorHAnsi" w:cstheme="minorHAnsi"/>
        </w:rPr>
      </w:pPr>
      <w:r>
        <w:rPr>
          <w:rFonts w:asciiTheme="minorHAnsi" w:hAnsiTheme="minorHAnsi" w:cstheme="minorHAnsi"/>
        </w:rPr>
        <w:t>Receiving updates from both West Oxfordshire District Council and Oxfordshire County Council</w:t>
      </w:r>
    </w:p>
    <w:p w14:paraId="764E9BE3" w14:textId="469ED856" w:rsidR="00F42EA1" w:rsidRPr="00B22AC8" w:rsidRDefault="00F42EA1" w:rsidP="00B22AC8">
      <w:pPr>
        <w:pStyle w:val="Default"/>
        <w:numPr>
          <w:ilvl w:val="1"/>
          <w:numId w:val="6"/>
        </w:numPr>
        <w:spacing w:after="44"/>
        <w:rPr>
          <w:rFonts w:asciiTheme="minorHAnsi" w:hAnsiTheme="minorHAnsi" w:cstheme="minorHAnsi"/>
        </w:rPr>
      </w:pPr>
      <w:r w:rsidRPr="00B22AC8">
        <w:rPr>
          <w:rFonts w:asciiTheme="minorHAnsi" w:hAnsiTheme="minorHAnsi" w:cstheme="minorHAnsi"/>
        </w:rPr>
        <w:t xml:space="preserve">Reviewing relevant planning applications </w:t>
      </w:r>
    </w:p>
    <w:p w14:paraId="40BF5D7C" w14:textId="44EFD44D" w:rsidR="00F42EA1" w:rsidRPr="00B22AC8" w:rsidRDefault="00F42EA1" w:rsidP="00B22AC8">
      <w:pPr>
        <w:pStyle w:val="Default"/>
        <w:numPr>
          <w:ilvl w:val="1"/>
          <w:numId w:val="6"/>
        </w:numPr>
        <w:spacing w:after="44"/>
        <w:rPr>
          <w:rFonts w:asciiTheme="minorHAnsi" w:hAnsiTheme="minorHAnsi" w:cstheme="minorHAnsi"/>
        </w:rPr>
      </w:pPr>
      <w:r w:rsidRPr="00B22AC8">
        <w:rPr>
          <w:rFonts w:asciiTheme="minorHAnsi" w:hAnsiTheme="minorHAnsi" w:cstheme="minorHAnsi"/>
        </w:rPr>
        <w:t xml:space="preserve">Authorising payments from Parish Council funds </w:t>
      </w:r>
    </w:p>
    <w:p w14:paraId="08722801" w14:textId="2EBCA48B" w:rsidR="00F42EA1" w:rsidRDefault="00F42EA1" w:rsidP="00B22AC8">
      <w:pPr>
        <w:pStyle w:val="Default"/>
        <w:numPr>
          <w:ilvl w:val="1"/>
          <w:numId w:val="6"/>
        </w:numPr>
        <w:spacing w:after="44"/>
        <w:rPr>
          <w:rFonts w:asciiTheme="minorHAnsi" w:hAnsiTheme="minorHAnsi" w:cstheme="minorHAnsi"/>
        </w:rPr>
      </w:pPr>
      <w:r w:rsidRPr="00B22AC8">
        <w:rPr>
          <w:rFonts w:asciiTheme="minorHAnsi" w:hAnsiTheme="minorHAnsi" w:cstheme="minorHAnsi"/>
        </w:rPr>
        <w:t xml:space="preserve">Hearing representations from members of the Parish community </w:t>
      </w:r>
    </w:p>
    <w:p w14:paraId="1601286A" w14:textId="7C7D8D12" w:rsidR="00952424" w:rsidRPr="00B22AC8" w:rsidRDefault="00952424" w:rsidP="00B22AC8">
      <w:pPr>
        <w:pStyle w:val="Default"/>
        <w:numPr>
          <w:ilvl w:val="1"/>
          <w:numId w:val="6"/>
        </w:numPr>
        <w:spacing w:after="44"/>
        <w:rPr>
          <w:rFonts w:asciiTheme="minorHAnsi" w:hAnsiTheme="minorHAnsi" w:cstheme="minorHAnsi"/>
        </w:rPr>
      </w:pPr>
      <w:r>
        <w:rPr>
          <w:szCs w:val="28"/>
        </w:rPr>
        <w:t>Councillor Responsibilities</w:t>
      </w:r>
    </w:p>
    <w:p w14:paraId="1E756C8E" w14:textId="12B23A6D" w:rsidR="00F42EA1" w:rsidRDefault="00F42EA1" w:rsidP="00B22AC8">
      <w:pPr>
        <w:pStyle w:val="Default"/>
        <w:numPr>
          <w:ilvl w:val="1"/>
          <w:numId w:val="6"/>
        </w:numPr>
        <w:rPr>
          <w:rFonts w:asciiTheme="minorHAnsi" w:hAnsiTheme="minorHAnsi" w:cstheme="minorHAnsi"/>
        </w:rPr>
      </w:pPr>
      <w:r w:rsidRPr="00B22AC8">
        <w:rPr>
          <w:rFonts w:asciiTheme="minorHAnsi" w:hAnsiTheme="minorHAnsi" w:cstheme="minorHAnsi"/>
        </w:rPr>
        <w:lastRenderedPageBreak/>
        <w:t xml:space="preserve">Reviewing the progress of Parish projects </w:t>
      </w:r>
    </w:p>
    <w:p w14:paraId="5A7833CC" w14:textId="0BAE1037" w:rsidR="00952424" w:rsidRPr="00B22AC8" w:rsidRDefault="00952424" w:rsidP="00B22AC8">
      <w:pPr>
        <w:pStyle w:val="Default"/>
        <w:numPr>
          <w:ilvl w:val="1"/>
          <w:numId w:val="6"/>
        </w:numPr>
        <w:rPr>
          <w:rFonts w:asciiTheme="minorHAnsi" w:hAnsiTheme="minorHAnsi" w:cstheme="minorHAnsi"/>
        </w:rPr>
      </w:pPr>
      <w:r>
        <w:rPr>
          <w:rFonts w:asciiTheme="minorHAnsi" w:hAnsiTheme="minorHAnsi" w:cstheme="minorHAnsi"/>
        </w:rPr>
        <w:t>Correspondance</w:t>
      </w:r>
    </w:p>
    <w:p w14:paraId="19D25449" w14:textId="77250D0F" w:rsidR="00F42EA1" w:rsidRDefault="00F42EA1" w:rsidP="004645E2">
      <w:pPr>
        <w:pStyle w:val="Default"/>
        <w:numPr>
          <w:ilvl w:val="0"/>
          <w:numId w:val="6"/>
        </w:numPr>
        <w:jc w:val="both"/>
        <w:rPr>
          <w:rFonts w:asciiTheme="minorHAnsi" w:hAnsiTheme="minorHAnsi" w:cstheme="minorHAnsi"/>
        </w:rPr>
      </w:pPr>
      <w:r w:rsidRPr="00B22AC8">
        <w:rPr>
          <w:rFonts w:asciiTheme="minorHAnsi" w:hAnsiTheme="minorHAnsi" w:cstheme="minorHAnsi"/>
        </w:rPr>
        <w:t xml:space="preserve">All Councillors must complete a Register of Members’ Interests on joining and are expected to declare any specific interest in agenda items. </w:t>
      </w:r>
    </w:p>
    <w:p w14:paraId="6372E8EA" w14:textId="3E992DBF" w:rsidR="00BC709A" w:rsidRPr="00B22AC8" w:rsidRDefault="00BC709A" w:rsidP="004645E2">
      <w:pPr>
        <w:pStyle w:val="Default"/>
        <w:numPr>
          <w:ilvl w:val="0"/>
          <w:numId w:val="6"/>
        </w:numPr>
        <w:jc w:val="both"/>
        <w:rPr>
          <w:rFonts w:asciiTheme="minorHAnsi" w:hAnsiTheme="minorHAnsi" w:cstheme="minorHAnsi"/>
        </w:rPr>
      </w:pPr>
      <w:r>
        <w:rPr>
          <w:rFonts w:asciiTheme="minorHAnsi" w:hAnsiTheme="minorHAnsi" w:cstheme="minorHAnsi"/>
        </w:rPr>
        <w:t xml:space="preserve">The Parish Council is supported by the Parish Clerk who provides </w:t>
      </w:r>
      <w:r w:rsidR="00D67FA7">
        <w:rPr>
          <w:rFonts w:asciiTheme="minorHAnsi" w:hAnsiTheme="minorHAnsi" w:cstheme="minorHAnsi"/>
        </w:rPr>
        <w:t xml:space="preserve">administrative support, technical </w:t>
      </w:r>
      <w:r>
        <w:rPr>
          <w:rFonts w:asciiTheme="minorHAnsi" w:hAnsiTheme="minorHAnsi" w:cstheme="minorHAnsi"/>
        </w:rPr>
        <w:t>guidance and financial management</w:t>
      </w:r>
      <w:r w:rsidR="00D67FA7">
        <w:rPr>
          <w:rFonts w:asciiTheme="minorHAnsi" w:hAnsiTheme="minorHAnsi" w:cstheme="minorHAnsi"/>
        </w:rPr>
        <w:t>.</w:t>
      </w:r>
    </w:p>
    <w:p w14:paraId="34F8400C" w14:textId="1E30F826" w:rsidR="00F42EA1" w:rsidRPr="00B22AC8" w:rsidRDefault="00F42EA1" w:rsidP="004645E2">
      <w:pPr>
        <w:pStyle w:val="Default"/>
        <w:jc w:val="both"/>
        <w:rPr>
          <w:rFonts w:asciiTheme="minorHAnsi" w:hAnsiTheme="minorHAnsi" w:cstheme="minorHAnsi"/>
        </w:rPr>
      </w:pPr>
    </w:p>
    <w:p w14:paraId="57AC9BDA" w14:textId="13E3D011" w:rsidR="00B22AC8" w:rsidRPr="00B22AC8" w:rsidRDefault="00B22AC8" w:rsidP="00B22AC8">
      <w:pPr>
        <w:rPr>
          <w:rFonts w:cstheme="minorHAnsi"/>
          <w:color w:val="000000"/>
          <w:sz w:val="24"/>
          <w:szCs w:val="24"/>
        </w:rPr>
      </w:pPr>
    </w:p>
    <w:p w14:paraId="25B1D5CC" w14:textId="7BE2237D" w:rsidR="00B22AC8" w:rsidRDefault="00B22AC8" w:rsidP="00B22AC8">
      <w:pPr>
        <w:tabs>
          <w:tab w:val="left" w:pos="3011"/>
        </w:tabs>
      </w:pPr>
      <w:r>
        <w:tab/>
      </w:r>
      <w:r>
        <w:tab/>
      </w:r>
    </w:p>
    <w:p w14:paraId="2D7862A7" w14:textId="7E6D7E66" w:rsidR="00952424" w:rsidRDefault="00952424" w:rsidP="00952424"/>
    <w:p w14:paraId="4997182C" w14:textId="44873969" w:rsidR="00952424" w:rsidRPr="00952424" w:rsidRDefault="00952424" w:rsidP="00952424">
      <w:pPr>
        <w:tabs>
          <w:tab w:val="left" w:pos="1021"/>
        </w:tabs>
      </w:pPr>
      <w:r>
        <w:tab/>
      </w:r>
    </w:p>
    <w:sectPr w:rsidR="00952424" w:rsidRPr="00952424">
      <w:headerReference w:type="default" r:id="rId7"/>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5321F95" w14:textId="77777777" w:rsidR="00BA2E37" w:rsidRDefault="00BA2E37" w:rsidP="00B22AC8">
      <w:pPr>
        <w:spacing w:after="0" w:line="240" w:lineRule="auto"/>
      </w:pPr>
      <w:r>
        <w:separator/>
      </w:r>
    </w:p>
  </w:endnote>
  <w:endnote w:type="continuationSeparator" w:id="0">
    <w:p w14:paraId="13218B95" w14:textId="77777777" w:rsidR="00BA2E37" w:rsidRDefault="00BA2E37" w:rsidP="00B22AC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90BAB6C" w14:textId="5CF3DCE3" w:rsidR="00B22AC8" w:rsidRPr="00B22AC8" w:rsidRDefault="00B22AC8" w:rsidP="00B22AC8">
    <w:r>
      <w:t xml:space="preserve">Version </w:t>
    </w:r>
    <w:r w:rsidR="00303F34">
      <w:t>1</w:t>
    </w:r>
    <w:r w:rsidR="00303F34" w:rsidRPr="00303F34">
      <w:rPr>
        <w:vertAlign w:val="superscript"/>
      </w:rPr>
      <w:t>st</w:t>
    </w:r>
    <w:r w:rsidR="00303F34">
      <w:t xml:space="preserve"> March 2021</w:t>
    </w:r>
    <w:r>
      <w:t xml:space="preserve">                                                   </w:t>
    </w:r>
    <w:r w:rsidR="00303F34">
      <w:tab/>
    </w:r>
    <w:r w:rsidR="00303F34">
      <w:tab/>
    </w:r>
    <w:r w:rsidR="00303F34">
      <w:tab/>
    </w:r>
    <w:r w:rsidR="00303F34">
      <w:tab/>
    </w:r>
    <w:r w:rsidR="00303F34">
      <w:tab/>
    </w:r>
    <w:r w:rsidRPr="00B22AC8">
      <w:t xml:space="preserve">Page </w:t>
    </w:r>
    <w:r w:rsidRPr="00B22AC8">
      <w:fldChar w:fldCharType="begin"/>
    </w:r>
    <w:r w:rsidRPr="00B22AC8">
      <w:instrText xml:space="preserve"> PAGE  \* Arabic  \* MERGEFORMAT </w:instrText>
    </w:r>
    <w:r w:rsidRPr="00B22AC8">
      <w:fldChar w:fldCharType="separate"/>
    </w:r>
    <w:r w:rsidR="00757C6E">
      <w:rPr>
        <w:noProof/>
      </w:rPr>
      <w:t>2</w:t>
    </w:r>
    <w:r w:rsidRPr="00B22AC8">
      <w:fldChar w:fldCharType="end"/>
    </w:r>
    <w:r w:rsidRPr="00B22AC8">
      <w:t xml:space="preserve"> of </w:t>
    </w:r>
    <w:fldSimple w:instr=" NUMPAGES  \* Arabic  \* MERGEFORMAT ">
      <w:r w:rsidR="00757C6E">
        <w:rPr>
          <w:noProof/>
        </w:rPr>
        <w:t>3</w:t>
      </w:r>
    </w:fldSimple>
  </w:p>
  <w:p w14:paraId="7F936AE3" w14:textId="77777777" w:rsidR="00B22AC8" w:rsidRDefault="00B22AC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7939816" w14:textId="77777777" w:rsidR="00BA2E37" w:rsidRDefault="00BA2E37" w:rsidP="00B22AC8">
      <w:pPr>
        <w:spacing w:after="0" w:line="240" w:lineRule="auto"/>
      </w:pPr>
      <w:r>
        <w:separator/>
      </w:r>
    </w:p>
  </w:footnote>
  <w:footnote w:type="continuationSeparator" w:id="0">
    <w:p w14:paraId="4477EA85" w14:textId="77777777" w:rsidR="00BA2E37" w:rsidRDefault="00BA2E37" w:rsidP="00B22AC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309C1E" w14:textId="552F292F" w:rsidR="00B22AC8" w:rsidRPr="00F42EA1" w:rsidRDefault="00B22AC8" w:rsidP="00B22AC8">
    <w:pPr>
      <w:pStyle w:val="Default"/>
      <w:jc w:val="center"/>
      <w:rPr>
        <w:b/>
        <w:bCs/>
        <w:sz w:val="32"/>
        <w:szCs w:val="32"/>
      </w:rPr>
    </w:pPr>
    <w:r w:rsidRPr="00F42EA1">
      <w:rPr>
        <w:b/>
        <w:bCs/>
        <w:sz w:val="32"/>
        <w:szCs w:val="32"/>
      </w:rPr>
      <w:t>STANTON HARCOURT AND SUTTON PARISH COUNCIL</w:t>
    </w:r>
  </w:p>
  <w:p w14:paraId="78E1D95A" w14:textId="77777777" w:rsidR="00B22AC8" w:rsidRDefault="00B22AC8" w:rsidP="00B22AC8">
    <w:pPr>
      <w:pStyle w:val="Default"/>
      <w:rPr>
        <w:b/>
        <w:bCs/>
        <w:sz w:val="28"/>
        <w:szCs w:val="28"/>
      </w:rPr>
    </w:pPr>
  </w:p>
  <w:p w14:paraId="0B5C4337" w14:textId="77777777" w:rsidR="00B22AC8" w:rsidRDefault="00B22AC8" w:rsidP="00B22AC8">
    <w:pPr>
      <w:pStyle w:val="Default"/>
      <w:jc w:val="center"/>
      <w:rPr>
        <w:sz w:val="28"/>
        <w:szCs w:val="28"/>
      </w:rPr>
    </w:pPr>
    <w:r>
      <w:rPr>
        <w:b/>
        <w:bCs/>
        <w:sz w:val="28"/>
        <w:szCs w:val="28"/>
      </w:rPr>
      <w:t>Job Description for Parish Councillor</w:t>
    </w:r>
  </w:p>
  <w:p w14:paraId="10FAE8EE" w14:textId="77777777" w:rsidR="00B22AC8" w:rsidRDefault="00B22AC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64A3CC9"/>
    <w:multiLevelType w:val="hybridMultilevel"/>
    <w:tmpl w:val="7B54CF00"/>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 w15:restartNumberingAfterBreak="0">
    <w:nsid w:val="35181975"/>
    <w:multiLevelType w:val="hybridMultilevel"/>
    <w:tmpl w:val="7A407CC2"/>
    <w:lvl w:ilvl="0" w:tplc="038684DA">
      <w:start w:val="14"/>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4E6B1B12"/>
    <w:multiLevelType w:val="hybridMultilevel"/>
    <w:tmpl w:val="73AC2D2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4F7617E9"/>
    <w:multiLevelType w:val="hybridMultilevel"/>
    <w:tmpl w:val="580AFFF0"/>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 w15:restartNumberingAfterBreak="0">
    <w:nsid w:val="517961B2"/>
    <w:multiLevelType w:val="hybridMultilevel"/>
    <w:tmpl w:val="D4A6A0EE"/>
    <w:lvl w:ilvl="0" w:tplc="038684DA">
      <w:start w:val="14"/>
      <w:numFmt w:val="bullet"/>
      <w:lvlText w:val="•"/>
      <w:lvlJc w:val="left"/>
      <w:pPr>
        <w:ind w:left="720" w:hanging="360"/>
      </w:pPr>
      <w:rPr>
        <w:rFonts w:ascii="Arial" w:eastAsiaTheme="minorHAnsi" w:hAnsi="Arial" w:cs="Arial" w:hint="default"/>
      </w:rPr>
    </w:lvl>
    <w:lvl w:ilvl="1" w:tplc="3ED60B1C">
      <w:start w:val="14"/>
      <w:numFmt w:val="bullet"/>
      <w:lvlText w:val=""/>
      <w:lvlJc w:val="left"/>
      <w:pPr>
        <w:ind w:left="1440" w:hanging="360"/>
      </w:pPr>
      <w:rPr>
        <w:rFonts w:ascii="Symbol" w:eastAsiaTheme="minorHAnsi" w:hAnsi="Symbol"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52194DE1"/>
    <w:multiLevelType w:val="hybridMultilevel"/>
    <w:tmpl w:val="0010B2F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67B255CD"/>
    <w:multiLevelType w:val="hybridMultilevel"/>
    <w:tmpl w:val="C49AE0E0"/>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num w:numId="1">
    <w:abstractNumId w:val="5"/>
  </w:num>
  <w:num w:numId="2">
    <w:abstractNumId w:val="3"/>
  </w:num>
  <w:num w:numId="3">
    <w:abstractNumId w:val="6"/>
  </w:num>
  <w:num w:numId="4">
    <w:abstractNumId w:val="0"/>
  </w:num>
  <w:num w:numId="5">
    <w:abstractNumId w:val="2"/>
  </w:num>
  <w:num w:numId="6">
    <w:abstractNumId w:val="4"/>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42EA1"/>
    <w:rsid w:val="000A4E14"/>
    <w:rsid w:val="001F3EF1"/>
    <w:rsid w:val="00203601"/>
    <w:rsid w:val="00236226"/>
    <w:rsid w:val="00261275"/>
    <w:rsid w:val="0027058B"/>
    <w:rsid w:val="00271A00"/>
    <w:rsid w:val="00303F34"/>
    <w:rsid w:val="00441FD1"/>
    <w:rsid w:val="004645E2"/>
    <w:rsid w:val="004933E2"/>
    <w:rsid w:val="0052167D"/>
    <w:rsid w:val="005B3B13"/>
    <w:rsid w:val="00671809"/>
    <w:rsid w:val="007360B3"/>
    <w:rsid w:val="007439B1"/>
    <w:rsid w:val="00757C6E"/>
    <w:rsid w:val="008A2225"/>
    <w:rsid w:val="008C66E4"/>
    <w:rsid w:val="00952424"/>
    <w:rsid w:val="009545FE"/>
    <w:rsid w:val="00A30857"/>
    <w:rsid w:val="00B22AC8"/>
    <w:rsid w:val="00B47186"/>
    <w:rsid w:val="00B87CE3"/>
    <w:rsid w:val="00BA2E37"/>
    <w:rsid w:val="00BC709A"/>
    <w:rsid w:val="00BF1AB3"/>
    <w:rsid w:val="00D67FA7"/>
    <w:rsid w:val="00D97E5A"/>
    <w:rsid w:val="00EA0B73"/>
    <w:rsid w:val="00F03F59"/>
    <w:rsid w:val="00F270BB"/>
    <w:rsid w:val="00F42EA1"/>
    <w:rsid w:val="00F6717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4CF593F"/>
  <w15:docId w15:val="{2FDF8090-88B6-DE44-A8D7-83F06E206C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F42EA1"/>
    <w:pPr>
      <w:autoSpaceDE w:val="0"/>
      <w:autoSpaceDN w:val="0"/>
      <w:adjustRightInd w:val="0"/>
      <w:spacing w:after="0" w:line="240" w:lineRule="auto"/>
    </w:pPr>
    <w:rPr>
      <w:rFonts w:ascii="Calibri" w:hAnsi="Calibri" w:cs="Calibri"/>
      <w:color w:val="000000"/>
      <w:sz w:val="24"/>
      <w:szCs w:val="24"/>
    </w:rPr>
  </w:style>
  <w:style w:type="paragraph" w:styleId="ListParagraph">
    <w:name w:val="List Paragraph"/>
    <w:basedOn w:val="Normal"/>
    <w:uiPriority w:val="34"/>
    <w:qFormat/>
    <w:rsid w:val="00B22AC8"/>
    <w:pPr>
      <w:ind w:left="720"/>
      <w:contextualSpacing/>
    </w:pPr>
  </w:style>
  <w:style w:type="paragraph" w:styleId="Header">
    <w:name w:val="header"/>
    <w:basedOn w:val="Normal"/>
    <w:link w:val="HeaderChar"/>
    <w:uiPriority w:val="99"/>
    <w:unhideWhenUsed/>
    <w:rsid w:val="00B22AC8"/>
    <w:pPr>
      <w:tabs>
        <w:tab w:val="center" w:pos="4513"/>
        <w:tab w:val="right" w:pos="9026"/>
      </w:tabs>
      <w:spacing w:after="0" w:line="240" w:lineRule="auto"/>
    </w:pPr>
  </w:style>
  <w:style w:type="character" w:customStyle="1" w:styleId="HeaderChar">
    <w:name w:val="Header Char"/>
    <w:basedOn w:val="DefaultParagraphFont"/>
    <w:link w:val="Header"/>
    <w:uiPriority w:val="99"/>
    <w:rsid w:val="00B22AC8"/>
  </w:style>
  <w:style w:type="paragraph" w:styleId="Footer">
    <w:name w:val="footer"/>
    <w:basedOn w:val="Normal"/>
    <w:link w:val="FooterChar"/>
    <w:uiPriority w:val="99"/>
    <w:unhideWhenUsed/>
    <w:rsid w:val="00B22AC8"/>
    <w:pPr>
      <w:tabs>
        <w:tab w:val="center" w:pos="4513"/>
        <w:tab w:val="right" w:pos="9026"/>
      </w:tabs>
      <w:spacing w:after="0" w:line="240" w:lineRule="auto"/>
    </w:pPr>
  </w:style>
  <w:style w:type="character" w:customStyle="1" w:styleId="FooterChar">
    <w:name w:val="Footer Char"/>
    <w:basedOn w:val="DefaultParagraphFont"/>
    <w:link w:val="Footer"/>
    <w:uiPriority w:val="99"/>
    <w:rsid w:val="00B22AC8"/>
  </w:style>
  <w:style w:type="paragraph" w:styleId="BalloonText">
    <w:name w:val="Balloon Text"/>
    <w:basedOn w:val="Normal"/>
    <w:link w:val="BalloonTextChar"/>
    <w:uiPriority w:val="99"/>
    <w:semiHidden/>
    <w:unhideWhenUsed/>
    <w:rsid w:val="005B3B1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B3B13"/>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748</Words>
  <Characters>4264</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Gill Sellars</dc:creator>
  <cp:lastModifiedBy>Gill Sellars</cp:lastModifiedBy>
  <cp:revision>4</cp:revision>
  <cp:lastPrinted>2020-10-05T16:49:00Z</cp:lastPrinted>
  <dcterms:created xsi:type="dcterms:W3CDTF">2021-04-19T14:10:00Z</dcterms:created>
  <dcterms:modified xsi:type="dcterms:W3CDTF">2021-05-18T09:44:00Z</dcterms:modified>
</cp:coreProperties>
</file>